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85DE" w14:textId="77777777" w:rsidR="004C5773" w:rsidRDefault="00A07639" w:rsidP="002C1407">
      <w:pPr>
        <w:pStyle w:val="Rubrik1"/>
        <w:rPr>
          <w:rStyle w:val="Starkbetoning"/>
          <w:sz w:val="40"/>
          <w:szCs w:val="40"/>
        </w:rPr>
      </w:pPr>
      <w:r w:rsidRPr="00C74849">
        <w:rPr>
          <w:rStyle w:val="Starkbetoning"/>
          <w:sz w:val="40"/>
          <w:szCs w:val="40"/>
        </w:rPr>
        <w:t xml:space="preserve">Kvalitetssäkring </w:t>
      </w:r>
      <w:r w:rsidR="004C5773" w:rsidRPr="00C74849">
        <w:rPr>
          <w:rStyle w:val="Starkbetoning"/>
          <w:sz w:val="40"/>
          <w:szCs w:val="40"/>
        </w:rPr>
        <w:t xml:space="preserve">av verksamheten i FRG </w:t>
      </w:r>
      <w:r w:rsidRPr="00C74849">
        <w:rPr>
          <w:rStyle w:val="Starkbetoning"/>
          <w:sz w:val="40"/>
          <w:szCs w:val="40"/>
        </w:rPr>
        <w:t>genom</w:t>
      </w:r>
      <w:r w:rsidR="001403C4">
        <w:rPr>
          <w:rStyle w:val="Starkbetoning"/>
          <w:sz w:val="40"/>
          <w:szCs w:val="40"/>
        </w:rPr>
        <w:t xml:space="preserve"> egenkontroll och </w:t>
      </w:r>
      <w:proofErr w:type="spellStart"/>
      <w:r w:rsidR="001403C4">
        <w:rPr>
          <w:rStyle w:val="Starkbetoning"/>
          <w:sz w:val="40"/>
          <w:szCs w:val="40"/>
        </w:rPr>
        <w:t>självbedömning</w:t>
      </w:r>
      <w:proofErr w:type="spellEnd"/>
      <w:r w:rsidR="004C5773" w:rsidRPr="00C74849">
        <w:rPr>
          <w:rStyle w:val="Starkbetoning"/>
          <w:sz w:val="40"/>
          <w:szCs w:val="40"/>
        </w:rPr>
        <w:t xml:space="preserve"> </w:t>
      </w:r>
    </w:p>
    <w:p w14:paraId="64825C9B" w14:textId="77777777" w:rsidR="002C1407" w:rsidRPr="002C1407" w:rsidRDefault="002C1407" w:rsidP="002C1407"/>
    <w:p w14:paraId="782780AB" w14:textId="77777777" w:rsidR="009C760C" w:rsidRDefault="003A37B2" w:rsidP="00AF76FF">
      <w:pPr>
        <w:outlineLvl w:val="0"/>
        <w:rPr>
          <w:rFonts w:ascii="Garamond" w:hAnsi="Garamond"/>
        </w:rPr>
      </w:pPr>
      <w:r w:rsidRPr="00BE755A">
        <w:rPr>
          <w:rFonts w:ascii="Garamond" w:hAnsi="Garamond"/>
        </w:rPr>
        <w:t>När e</w:t>
      </w:r>
      <w:r w:rsidR="0074716C">
        <w:rPr>
          <w:rFonts w:ascii="Garamond" w:hAnsi="Garamond"/>
        </w:rPr>
        <w:t>n frivillig, ideell verksamhet som FRG</w:t>
      </w:r>
      <w:r w:rsidR="008424C5">
        <w:rPr>
          <w:rFonts w:ascii="Garamond" w:hAnsi="Garamond"/>
        </w:rPr>
        <w:t xml:space="preserve"> ska utvärdera sin verksamhet </w:t>
      </w:r>
      <w:r w:rsidRPr="00BE755A">
        <w:rPr>
          <w:rFonts w:ascii="Garamond" w:hAnsi="Garamond"/>
        </w:rPr>
        <w:t>måste metoden vara enkel.</w:t>
      </w:r>
      <w:r w:rsidR="00935A83">
        <w:rPr>
          <w:rFonts w:ascii="Garamond" w:hAnsi="Garamond"/>
        </w:rPr>
        <w:t xml:space="preserve"> </w:t>
      </w:r>
      <w:r w:rsidR="0029632B">
        <w:rPr>
          <w:rFonts w:ascii="Garamond" w:hAnsi="Garamond"/>
        </w:rPr>
        <w:t xml:space="preserve">Därför har </w:t>
      </w:r>
      <w:r w:rsidR="00935A83">
        <w:rPr>
          <w:rFonts w:ascii="Garamond" w:hAnsi="Garamond"/>
        </w:rPr>
        <w:t xml:space="preserve">Civilförsvarsförbundet </w:t>
      </w:r>
      <w:r w:rsidR="0029632B">
        <w:rPr>
          <w:rFonts w:ascii="Garamond" w:hAnsi="Garamond"/>
        </w:rPr>
        <w:t xml:space="preserve">tagit fram en modell där FRG </w:t>
      </w:r>
      <w:r w:rsidR="002C1407">
        <w:rPr>
          <w:rFonts w:ascii="Garamond" w:hAnsi="Garamond"/>
        </w:rPr>
        <w:t>utför</w:t>
      </w:r>
      <w:r w:rsidR="0029632B">
        <w:rPr>
          <w:rFonts w:ascii="Garamond" w:hAnsi="Garamond"/>
        </w:rPr>
        <w:t xml:space="preserve"> egenkontroll av sin verksamhet</w:t>
      </w:r>
      <w:r w:rsidR="008424C5">
        <w:rPr>
          <w:rFonts w:ascii="Garamond" w:hAnsi="Garamond"/>
        </w:rPr>
        <w:t>. R</w:t>
      </w:r>
      <w:r w:rsidR="0029632B">
        <w:rPr>
          <w:rFonts w:ascii="Garamond" w:hAnsi="Garamond"/>
        </w:rPr>
        <w:t xml:space="preserve">esultatet av </w:t>
      </w:r>
      <w:r w:rsidR="008424C5">
        <w:rPr>
          <w:rFonts w:ascii="Garamond" w:hAnsi="Garamond"/>
        </w:rPr>
        <w:t xml:space="preserve">egenkontrollen ställs </w:t>
      </w:r>
      <w:r w:rsidR="0029632B">
        <w:rPr>
          <w:rFonts w:ascii="Garamond" w:hAnsi="Garamond"/>
        </w:rPr>
        <w:t xml:space="preserve">mot de mål som </w:t>
      </w:r>
      <w:r w:rsidR="008424C5">
        <w:rPr>
          <w:rFonts w:ascii="Garamond" w:hAnsi="Garamond"/>
        </w:rPr>
        <w:t>FRG har för sin verksamhet</w:t>
      </w:r>
      <w:r w:rsidR="002C1407">
        <w:rPr>
          <w:rFonts w:ascii="Garamond" w:hAnsi="Garamond"/>
        </w:rPr>
        <w:t xml:space="preserve">. Detta </w:t>
      </w:r>
      <w:r w:rsidR="008424C5">
        <w:rPr>
          <w:rFonts w:ascii="Garamond" w:hAnsi="Garamond"/>
        </w:rPr>
        <w:t xml:space="preserve">utgör </w:t>
      </w:r>
      <w:r w:rsidR="0089066A">
        <w:rPr>
          <w:rFonts w:ascii="Garamond" w:hAnsi="Garamond"/>
        </w:rPr>
        <w:t xml:space="preserve">grunden för en åtgärdsplan som beskriver den fortsatta önskade utvecklingen </w:t>
      </w:r>
      <w:r w:rsidR="009C760C">
        <w:rPr>
          <w:rFonts w:ascii="Garamond" w:hAnsi="Garamond"/>
        </w:rPr>
        <w:t>för verksamheten i FRG</w:t>
      </w:r>
      <w:r w:rsidR="008424C5">
        <w:rPr>
          <w:rFonts w:ascii="Garamond" w:hAnsi="Garamond"/>
        </w:rPr>
        <w:t xml:space="preserve"> d v s </w:t>
      </w:r>
      <w:r w:rsidR="002C1407">
        <w:rPr>
          <w:rFonts w:ascii="Garamond" w:hAnsi="Garamond"/>
        </w:rPr>
        <w:t xml:space="preserve">ett </w:t>
      </w:r>
      <w:r w:rsidR="008424C5">
        <w:rPr>
          <w:rFonts w:ascii="Garamond" w:hAnsi="Garamond"/>
        </w:rPr>
        <w:t>ständigt förbättringsarbete</w:t>
      </w:r>
      <w:r w:rsidR="002C1407">
        <w:rPr>
          <w:rFonts w:ascii="Garamond" w:hAnsi="Garamond"/>
        </w:rPr>
        <w:t xml:space="preserve"> och lärande</w:t>
      </w:r>
      <w:r w:rsidR="008424C5">
        <w:rPr>
          <w:rFonts w:ascii="Garamond" w:hAnsi="Garamond"/>
        </w:rPr>
        <w:t xml:space="preserve">. </w:t>
      </w:r>
      <w:r w:rsidR="00D22D40">
        <w:rPr>
          <w:rFonts w:ascii="Garamond" w:hAnsi="Garamond"/>
        </w:rPr>
        <w:t>Eg</w:t>
      </w:r>
      <w:r w:rsidR="00067862">
        <w:rPr>
          <w:rFonts w:ascii="Garamond" w:hAnsi="Garamond"/>
        </w:rPr>
        <w:t>enkontrollen bör utföras varje å</w:t>
      </w:r>
      <w:r w:rsidR="00D22D40">
        <w:rPr>
          <w:rFonts w:ascii="Garamond" w:hAnsi="Garamond"/>
        </w:rPr>
        <w:t>r!</w:t>
      </w:r>
      <w:r w:rsidR="0089066A">
        <w:rPr>
          <w:rFonts w:ascii="Garamond" w:hAnsi="Garamond"/>
        </w:rPr>
        <w:t xml:space="preserve"> </w:t>
      </w:r>
    </w:p>
    <w:p w14:paraId="1E802293" w14:textId="18B177D5" w:rsidR="008424C5" w:rsidRDefault="00BA2A3C" w:rsidP="00AF76FF">
      <w:pPr>
        <w:outlineLvl w:val="0"/>
        <w:rPr>
          <w:rFonts w:ascii="Garamond" w:hAnsi="Garamond"/>
        </w:rPr>
      </w:pPr>
      <w:r>
        <w:rPr>
          <w:rStyle w:val="Rubrik4Char"/>
        </w:rPr>
        <w:t>F</w:t>
      </w:r>
      <w:r w:rsidR="002C1407" w:rsidRPr="00AB16BB">
        <w:rPr>
          <w:rStyle w:val="Rubrik4Char"/>
        </w:rPr>
        <w:t>rågeformulär</w:t>
      </w:r>
      <w:r w:rsidR="002C1407" w:rsidRPr="00AB16BB">
        <w:rPr>
          <w:rStyle w:val="Rubrik4Char"/>
        </w:rPr>
        <w:br/>
      </w:r>
      <w:r w:rsidR="008424C5">
        <w:rPr>
          <w:rFonts w:ascii="Garamond" w:hAnsi="Garamond"/>
        </w:rPr>
        <w:t xml:space="preserve">Som stöd för egenkontroll </w:t>
      </w:r>
      <w:r w:rsidR="00AF76FF">
        <w:rPr>
          <w:rFonts w:ascii="Garamond" w:hAnsi="Garamond"/>
        </w:rPr>
        <w:t>och utvärdering av verksamheten har Civilförsvarsförbundet tagit fram ett formulär med f</w:t>
      </w:r>
      <w:r w:rsidR="001403C4">
        <w:rPr>
          <w:rFonts w:ascii="Garamond" w:hAnsi="Garamond"/>
        </w:rPr>
        <w:t xml:space="preserve">rågor. </w:t>
      </w:r>
      <w:r w:rsidR="00AF76FF">
        <w:rPr>
          <w:rFonts w:ascii="Garamond" w:hAnsi="Garamond"/>
        </w:rPr>
        <w:t xml:space="preserve">Genom att </w:t>
      </w:r>
      <w:r w:rsidR="001403C4">
        <w:rPr>
          <w:rFonts w:ascii="Garamond" w:hAnsi="Garamond"/>
        </w:rPr>
        <w:t xml:space="preserve">FRG-ansvarig </w:t>
      </w:r>
      <w:proofErr w:type="gramStart"/>
      <w:r w:rsidR="00AF76FF">
        <w:rPr>
          <w:rFonts w:ascii="Garamond" w:hAnsi="Garamond"/>
        </w:rPr>
        <w:t>besvara</w:t>
      </w:r>
      <w:r w:rsidR="001403C4">
        <w:rPr>
          <w:rFonts w:ascii="Garamond" w:hAnsi="Garamond"/>
        </w:rPr>
        <w:t>r</w:t>
      </w:r>
      <w:r w:rsidR="00AF76FF">
        <w:rPr>
          <w:rFonts w:ascii="Garamond" w:hAnsi="Garamond"/>
        </w:rPr>
        <w:t xml:space="preserve"> frågorna</w:t>
      </w:r>
      <w:proofErr w:type="gramEnd"/>
      <w:r w:rsidR="00AF76FF">
        <w:rPr>
          <w:rFonts w:ascii="Garamond" w:hAnsi="Garamond"/>
        </w:rPr>
        <w:t xml:space="preserve"> får FRG ett bra underlag för</w:t>
      </w:r>
      <w:r w:rsidR="001403C4">
        <w:rPr>
          <w:rFonts w:ascii="Garamond" w:hAnsi="Garamond"/>
        </w:rPr>
        <w:t xml:space="preserve"> egenkontroll och </w:t>
      </w:r>
      <w:proofErr w:type="spellStart"/>
      <w:r w:rsidR="001403C4">
        <w:rPr>
          <w:rFonts w:ascii="Garamond" w:hAnsi="Garamond"/>
        </w:rPr>
        <w:t>självbedömning</w:t>
      </w:r>
      <w:proofErr w:type="spellEnd"/>
      <w:r w:rsidR="002C1407">
        <w:rPr>
          <w:rFonts w:ascii="Garamond" w:hAnsi="Garamond"/>
          <w:i/>
        </w:rPr>
        <w:t xml:space="preserve"> </w:t>
      </w:r>
      <w:r w:rsidR="00AF76FF">
        <w:rPr>
          <w:rFonts w:ascii="Garamond" w:hAnsi="Garamond"/>
        </w:rPr>
        <w:t xml:space="preserve">av den egna verksamheten. </w:t>
      </w:r>
    </w:p>
    <w:p w14:paraId="34BB1E05" w14:textId="77777777" w:rsidR="00AF76FF" w:rsidRDefault="002C1407" w:rsidP="003A37B2">
      <w:pPr>
        <w:outlineLvl w:val="0"/>
        <w:rPr>
          <w:rFonts w:ascii="Garamond" w:hAnsi="Garamond"/>
        </w:rPr>
      </w:pPr>
      <w:r w:rsidRPr="00AB16BB">
        <w:rPr>
          <w:rStyle w:val="Rubrik4Char"/>
        </w:rPr>
        <w:t>Verksamhetsstatistik på nationell nivå</w:t>
      </w:r>
      <w:r w:rsidRPr="00AB16BB">
        <w:rPr>
          <w:rStyle w:val="Rubrik4Char"/>
        </w:rPr>
        <w:br/>
      </w:r>
      <w:r>
        <w:rPr>
          <w:rFonts w:ascii="Garamond" w:hAnsi="Garamond"/>
        </w:rPr>
        <w:t xml:space="preserve">Den del i formuläret, frågorna 1 – 3, </w:t>
      </w:r>
      <w:r w:rsidR="00AF76FF">
        <w:rPr>
          <w:rFonts w:ascii="Garamond" w:hAnsi="Garamond"/>
        </w:rPr>
        <w:t xml:space="preserve">som handlar om verksamhetsstatistik </w:t>
      </w:r>
      <w:r w:rsidR="008424C5">
        <w:rPr>
          <w:rFonts w:ascii="Garamond" w:hAnsi="Garamond"/>
        </w:rPr>
        <w:t xml:space="preserve">ska sändas in </w:t>
      </w:r>
      <w:r w:rsidR="00AF76FF">
        <w:rPr>
          <w:rFonts w:ascii="Garamond" w:hAnsi="Garamond"/>
        </w:rPr>
        <w:t xml:space="preserve">till Civilförsvarsförbundet som sammanställer statistik från alla FRG i landet. Det är viktigt för </w:t>
      </w:r>
      <w:r>
        <w:rPr>
          <w:rFonts w:ascii="Garamond" w:hAnsi="Garamond"/>
        </w:rPr>
        <w:t>all FRG verksamhet a</w:t>
      </w:r>
      <w:r w:rsidR="00AF76FF">
        <w:rPr>
          <w:rFonts w:ascii="Garamond" w:hAnsi="Garamond"/>
        </w:rPr>
        <w:t xml:space="preserve">tt </w:t>
      </w:r>
      <w:r>
        <w:rPr>
          <w:rFonts w:ascii="Garamond" w:hAnsi="Garamond"/>
        </w:rPr>
        <w:t xml:space="preserve">detta </w:t>
      </w:r>
      <w:r w:rsidR="00AF76FF">
        <w:rPr>
          <w:rFonts w:ascii="Garamond" w:hAnsi="Garamond"/>
        </w:rPr>
        <w:t>dokumenteras på nationell nivå och redovisas till MSB och de frivilliga försvarsorganisationer som deltar i verksamhe</w:t>
      </w:r>
      <w:r w:rsidR="004F19E7">
        <w:rPr>
          <w:rFonts w:ascii="Garamond" w:hAnsi="Garamond"/>
        </w:rPr>
        <w:t xml:space="preserve">ten. </w:t>
      </w:r>
      <w:r w:rsidR="00AF76FF">
        <w:rPr>
          <w:rFonts w:ascii="Garamond" w:hAnsi="Garamond"/>
        </w:rPr>
        <w:t>En sådan nationell statistik är av stor betydelse för att visa på den nytta FRG gör och resultatet av satsade skattepengar.</w:t>
      </w:r>
    </w:p>
    <w:p w14:paraId="097B7DA3" w14:textId="77777777" w:rsidR="0029632B" w:rsidRDefault="002C1407" w:rsidP="003A37B2">
      <w:pPr>
        <w:outlineLvl w:val="0"/>
        <w:rPr>
          <w:rFonts w:ascii="Garamond" w:hAnsi="Garamond"/>
        </w:rPr>
      </w:pPr>
      <w:r w:rsidRPr="00AB16BB">
        <w:rPr>
          <w:rStyle w:val="Rubrik4Char"/>
        </w:rPr>
        <w:t xml:space="preserve">Egenkontroll och </w:t>
      </w:r>
      <w:proofErr w:type="spellStart"/>
      <w:r w:rsidRPr="00AB16BB">
        <w:rPr>
          <w:rStyle w:val="Rubrik4Char"/>
        </w:rPr>
        <w:t>självbedömning</w:t>
      </w:r>
      <w:proofErr w:type="spellEnd"/>
      <w:r w:rsidRPr="00AB16BB">
        <w:rPr>
          <w:rStyle w:val="Rubrik4Char"/>
        </w:rPr>
        <w:br/>
      </w:r>
      <w:r w:rsidR="00A07639">
        <w:rPr>
          <w:rFonts w:ascii="Garamond" w:hAnsi="Garamond"/>
        </w:rPr>
        <w:t>Kvalitetssäkring</w:t>
      </w:r>
      <w:r w:rsidR="00AF76FF">
        <w:rPr>
          <w:rFonts w:ascii="Garamond" w:hAnsi="Garamond"/>
        </w:rPr>
        <w:t xml:space="preserve"> genom egenkontroll</w:t>
      </w:r>
      <w:r w:rsidR="00067862">
        <w:rPr>
          <w:rFonts w:ascii="Garamond" w:hAnsi="Garamond"/>
        </w:rPr>
        <w:t xml:space="preserve"> och </w:t>
      </w:r>
      <w:proofErr w:type="spellStart"/>
      <w:r w:rsidR="00067862">
        <w:rPr>
          <w:rFonts w:ascii="Garamond" w:hAnsi="Garamond"/>
        </w:rPr>
        <w:t>självbedömning</w:t>
      </w:r>
      <w:proofErr w:type="spellEnd"/>
      <w:r w:rsidR="00342AAC">
        <w:rPr>
          <w:rFonts w:ascii="Garamond" w:hAnsi="Garamond"/>
        </w:rPr>
        <w:t xml:space="preserve"> innehåller följande delar</w:t>
      </w:r>
      <w:r w:rsidR="00DE1419">
        <w:rPr>
          <w:rFonts w:ascii="Garamond" w:hAnsi="Garamond"/>
        </w:rPr>
        <w:t>.</w:t>
      </w:r>
      <w:r w:rsidR="00342AAC">
        <w:rPr>
          <w:rFonts w:ascii="Garamond" w:hAnsi="Garamond"/>
        </w:rPr>
        <w:t xml:space="preserve"> Det är endast verksamhetsstatistiken som redovisas till Civilförsvarsförbundet.</w:t>
      </w:r>
      <w:r w:rsidR="00AF76FF">
        <w:rPr>
          <w:rFonts w:ascii="Garamond" w:hAnsi="Garamond"/>
        </w:rPr>
        <w:t xml:space="preserve"> </w:t>
      </w:r>
    </w:p>
    <w:p w14:paraId="618F8531" w14:textId="77777777" w:rsidR="003A37B2" w:rsidRPr="00060D1A" w:rsidRDefault="0089066A" w:rsidP="00060D1A">
      <w:pPr>
        <w:pStyle w:val="Liststycke"/>
        <w:numPr>
          <w:ilvl w:val="0"/>
          <w:numId w:val="26"/>
        </w:numPr>
        <w:outlineLvl w:val="0"/>
        <w:rPr>
          <w:rFonts w:ascii="Garamond" w:hAnsi="Garamond"/>
        </w:rPr>
      </w:pPr>
      <w:r w:rsidRPr="00060D1A">
        <w:rPr>
          <w:rFonts w:ascii="Garamond" w:hAnsi="Garamond"/>
        </w:rPr>
        <w:t xml:space="preserve">Beskrivning av </w:t>
      </w:r>
      <w:r w:rsidR="00306FB8" w:rsidRPr="00060D1A">
        <w:rPr>
          <w:rFonts w:ascii="Garamond" w:hAnsi="Garamond"/>
        </w:rPr>
        <w:t xml:space="preserve">det uppdrag FRG har haft under </w:t>
      </w:r>
      <w:r w:rsidR="00AF76FF" w:rsidRPr="00060D1A">
        <w:rPr>
          <w:rFonts w:ascii="Garamond" w:hAnsi="Garamond"/>
        </w:rPr>
        <w:t>verksamhets</w:t>
      </w:r>
      <w:r w:rsidR="00306FB8" w:rsidRPr="00060D1A">
        <w:rPr>
          <w:rFonts w:ascii="Garamond" w:hAnsi="Garamond"/>
        </w:rPr>
        <w:t>året och målen för detta.</w:t>
      </w:r>
    </w:p>
    <w:p w14:paraId="59F5A4BB" w14:textId="77777777" w:rsidR="00306FB8" w:rsidRPr="00060D1A" w:rsidRDefault="00CC0B4D" w:rsidP="00060D1A">
      <w:pPr>
        <w:pStyle w:val="Liststycke"/>
        <w:numPr>
          <w:ilvl w:val="0"/>
          <w:numId w:val="26"/>
        </w:numPr>
        <w:outlineLvl w:val="0"/>
        <w:rPr>
          <w:rFonts w:ascii="Garamond" w:hAnsi="Garamond"/>
        </w:rPr>
      </w:pPr>
      <w:r w:rsidRPr="00060D1A">
        <w:rPr>
          <w:rFonts w:ascii="Garamond" w:hAnsi="Garamond"/>
        </w:rPr>
        <w:t>Sammanställning</w:t>
      </w:r>
      <w:r w:rsidR="00306FB8" w:rsidRPr="00060D1A">
        <w:rPr>
          <w:rFonts w:ascii="Garamond" w:hAnsi="Garamond"/>
        </w:rPr>
        <w:t xml:space="preserve"> av verksamhetsstatistik</w:t>
      </w:r>
    </w:p>
    <w:p w14:paraId="3FBD8468" w14:textId="77777777" w:rsidR="00306FB8" w:rsidRPr="00060D1A" w:rsidRDefault="00174F5B" w:rsidP="00060D1A">
      <w:pPr>
        <w:pStyle w:val="Liststycke"/>
        <w:numPr>
          <w:ilvl w:val="0"/>
          <w:numId w:val="26"/>
        </w:numPr>
        <w:outlineLvl w:val="0"/>
        <w:rPr>
          <w:rFonts w:ascii="Garamond" w:hAnsi="Garamond"/>
        </w:rPr>
      </w:pPr>
      <w:r w:rsidRPr="00060D1A">
        <w:rPr>
          <w:rFonts w:ascii="Garamond" w:hAnsi="Garamond"/>
        </w:rPr>
        <w:t>Årligt s</w:t>
      </w:r>
      <w:r w:rsidR="00306FB8" w:rsidRPr="00060D1A">
        <w:rPr>
          <w:rFonts w:ascii="Garamond" w:hAnsi="Garamond"/>
        </w:rPr>
        <w:t>amtal med företrädare för kommunen</w:t>
      </w:r>
      <w:r w:rsidR="000044BF" w:rsidRPr="00060D1A">
        <w:rPr>
          <w:rFonts w:ascii="Garamond" w:hAnsi="Garamond"/>
        </w:rPr>
        <w:t xml:space="preserve"> om kommunens syn på verksamheten i FRG och hur kommunen uppfattar att FRG lyckats uppfylla de mål som kommunen haft med verksamheten.</w:t>
      </w:r>
      <w:r w:rsidRPr="00060D1A">
        <w:rPr>
          <w:rFonts w:ascii="Garamond" w:hAnsi="Garamond"/>
        </w:rPr>
        <w:t xml:space="preserve"> Vidare vad kommunen förväntar sig av FRG för det nästkommande året. </w:t>
      </w:r>
    </w:p>
    <w:p w14:paraId="648D67E4" w14:textId="77777777" w:rsidR="00306FB8" w:rsidRPr="00060D1A" w:rsidRDefault="00306FB8" w:rsidP="00060D1A">
      <w:pPr>
        <w:pStyle w:val="Liststycke"/>
        <w:numPr>
          <w:ilvl w:val="0"/>
          <w:numId w:val="26"/>
        </w:numPr>
        <w:outlineLvl w:val="0"/>
        <w:rPr>
          <w:rFonts w:ascii="Garamond" w:hAnsi="Garamond"/>
        </w:rPr>
      </w:pPr>
      <w:r w:rsidRPr="00060D1A">
        <w:rPr>
          <w:rFonts w:ascii="Garamond" w:hAnsi="Garamond"/>
        </w:rPr>
        <w:t xml:space="preserve">FRG:s </w:t>
      </w:r>
      <w:r w:rsidR="000044BF" w:rsidRPr="00060D1A">
        <w:rPr>
          <w:rFonts w:ascii="Garamond" w:hAnsi="Garamond"/>
        </w:rPr>
        <w:t xml:space="preserve">egen </w:t>
      </w:r>
      <w:r w:rsidRPr="00060D1A">
        <w:rPr>
          <w:rFonts w:ascii="Garamond" w:hAnsi="Garamond"/>
        </w:rPr>
        <w:t>utvärdering av verksamheten</w:t>
      </w:r>
    </w:p>
    <w:p w14:paraId="1FD77510" w14:textId="77777777" w:rsidR="00306FB8" w:rsidRPr="00060D1A" w:rsidRDefault="00306FB8" w:rsidP="00060D1A">
      <w:pPr>
        <w:pStyle w:val="Liststycke"/>
        <w:numPr>
          <w:ilvl w:val="0"/>
          <w:numId w:val="26"/>
        </w:numPr>
        <w:outlineLvl w:val="0"/>
        <w:rPr>
          <w:rFonts w:ascii="Garamond" w:hAnsi="Garamond"/>
        </w:rPr>
      </w:pPr>
      <w:r w:rsidRPr="00060D1A">
        <w:rPr>
          <w:rFonts w:ascii="Garamond" w:hAnsi="Garamond"/>
        </w:rPr>
        <w:t xml:space="preserve">Åtgärdsplan och inriktning för kommande verksamhetsår </w:t>
      </w:r>
    </w:p>
    <w:p w14:paraId="27B2BB7C" w14:textId="77777777" w:rsidR="00D34558" w:rsidRDefault="00D34558" w:rsidP="00C74849">
      <w:pPr>
        <w:pStyle w:val="Rubrik4"/>
        <w:rPr>
          <w:rStyle w:val="Starkbetoning"/>
          <w:sz w:val="32"/>
          <w:szCs w:val="32"/>
        </w:rPr>
      </w:pPr>
    </w:p>
    <w:p w14:paraId="0ECF4144" w14:textId="77777777" w:rsidR="00060D1A" w:rsidRPr="00C74849" w:rsidRDefault="00060D1A" w:rsidP="00C74849">
      <w:pPr>
        <w:pStyle w:val="Rubrik4"/>
        <w:rPr>
          <w:rStyle w:val="Starkbetoning"/>
          <w:sz w:val="32"/>
          <w:szCs w:val="32"/>
        </w:rPr>
      </w:pPr>
      <w:r w:rsidRPr="00C74849">
        <w:rPr>
          <w:rStyle w:val="Starkbetoning"/>
          <w:sz w:val="32"/>
          <w:szCs w:val="32"/>
        </w:rPr>
        <w:t>Några definitioner</w:t>
      </w:r>
    </w:p>
    <w:p w14:paraId="4007908A" w14:textId="77777777" w:rsidR="00511270" w:rsidRDefault="00511270" w:rsidP="004C5773">
      <w:pPr>
        <w:pStyle w:val="Rubrik5"/>
      </w:pPr>
      <w:r w:rsidRPr="00BE755A">
        <w:t>Frivillig</w:t>
      </w:r>
      <w:r w:rsidR="00067862">
        <w:t>a</w:t>
      </w:r>
      <w:r w:rsidRPr="00BE755A">
        <w:t xml:space="preserve"> </w:t>
      </w:r>
      <w:proofErr w:type="spellStart"/>
      <w:r w:rsidRPr="00BE755A">
        <w:t>resursgrupp</w:t>
      </w:r>
      <w:r w:rsidR="00067862">
        <w:t>en</w:t>
      </w:r>
      <w:proofErr w:type="spellEnd"/>
      <w:r w:rsidRPr="00BE755A">
        <w:t>, FRG</w:t>
      </w:r>
    </w:p>
    <w:p w14:paraId="7D40D8DE" w14:textId="67576208" w:rsidR="00511270" w:rsidRPr="00F06300" w:rsidRDefault="00511270" w:rsidP="00511270">
      <w:pPr>
        <w:rPr>
          <w:rFonts w:ascii="Garamond" w:hAnsi="Garamond"/>
        </w:rPr>
      </w:pPr>
      <w:r w:rsidRPr="00F06300">
        <w:rPr>
          <w:rFonts w:ascii="Garamond" w:hAnsi="Garamond"/>
        </w:rPr>
        <w:t>En frivillig resursgrupp består av personer från frivillig</w:t>
      </w:r>
      <w:r w:rsidR="00386E02">
        <w:rPr>
          <w:rFonts w:ascii="Garamond" w:hAnsi="Garamond"/>
        </w:rPr>
        <w:t>a försvars</w:t>
      </w:r>
      <w:r w:rsidRPr="00F06300">
        <w:rPr>
          <w:rFonts w:ascii="Garamond" w:hAnsi="Garamond"/>
        </w:rPr>
        <w:t>organisationer</w:t>
      </w:r>
      <w:r w:rsidR="00324728">
        <w:rPr>
          <w:rFonts w:ascii="Garamond" w:hAnsi="Garamond"/>
        </w:rPr>
        <w:t xml:space="preserve"> (enligt Frivilligförordningen 1994:524)</w:t>
      </w:r>
      <w:r w:rsidRPr="00F06300">
        <w:rPr>
          <w:rFonts w:ascii="Garamond" w:hAnsi="Garamond"/>
        </w:rPr>
        <w:t>. De har rekryterats för att de har erfarenhet, utbildning och personliga förutsättningar för att efter den gemensamma grundutbildningen klara de arbetsuppgifter som gruppen kan ställas inför.</w:t>
      </w:r>
    </w:p>
    <w:p w14:paraId="3BCCBB94" w14:textId="6454F720" w:rsidR="00511270" w:rsidRDefault="00511270" w:rsidP="00511270">
      <w:pPr>
        <w:rPr>
          <w:rFonts w:ascii="Garamond" w:hAnsi="Garamond"/>
        </w:rPr>
      </w:pPr>
      <w:r w:rsidRPr="00BE755A">
        <w:rPr>
          <w:rFonts w:ascii="Garamond" w:hAnsi="Garamond"/>
        </w:rPr>
        <w:t>De</w:t>
      </w:r>
      <w:r>
        <w:rPr>
          <w:rFonts w:ascii="Garamond" w:hAnsi="Garamond"/>
        </w:rPr>
        <w:t>n</w:t>
      </w:r>
      <w:r w:rsidRPr="00BE755A">
        <w:rPr>
          <w:rFonts w:ascii="Garamond" w:hAnsi="Garamond"/>
        </w:rPr>
        <w:t xml:space="preserve"> frivillig</w:t>
      </w: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resursgruppen</w:t>
      </w:r>
      <w:proofErr w:type="spellEnd"/>
      <w:r w:rsidRPr="00BE755A">
        <w:rPr>
          <w:rFonts w:ascii="Garamond" w:hAnsi="Garamond"/>
        </w:rPr>
        <w:t xml:space="preserve"> uppgift är att finnas till hands för kommunen när de ordinarie resurserna behöver förstärkas i utsatta lägen.</w:t>
      </w:r>
      <w:r w:rsidRPr="00BE755A">
        <w:rPr>
          <w:rFonts w:ascii="Garamond" w:hAnsi="Garamond"/>
        </w:rPr>
        <w:br/>
      </w:r>
      <w:r w:rsidRPr="00BE755A">
        <w:rPr>
          <w:rFonts w:ascii="Garamond" w:hAnsi="Garamond"/>
        </w:rPr>
        <w:br/>
      </w:r>
      <w:r w:rsidRPr="00151E4B">
        <w:rPr>
          <w:rFonts w:ascii="Garamond" w:hAnsi="Garamond"/>
        </w:rPr>
        <w:t xml:space="preserve">En frivillig resursgrupp kallas in på begäran av kommunledningen för att till exempel hjälpa till med evakueringar, </w:t>
      </w:r>
      <w:smartTag w:uri="urn:schemas-microsoft-com:office:smarttags" w:element="PersonName">
        <w:r w:rsidRPr="00151E4B">
          <w:rPr>
            <w:rFonts w:ascii="Garamond" w:hAnsi="Garamond"/>
          </w:rPr>
          <w:t>info</w:t>
        </w:r>
      </w:smartTag>
      <w:r w:rsidRPr="00151E4B">
        <w:rPr>
          <w:rFonts w:ascii="Garamond" w:hAnsi="Garamond"/>
        </w:rPr>
        <w:t>rmation, administration och andra praktiska uppgifter.</w:t>
      </w:r>
      <w:r w:rsidRPr="00BE755A">
        <w:rPr>
          <w:rFonts w:ascii="Garamond" w:hAnsi="Garamond"/>
        </w:rPr>
        <w:t xml:space="preserve"> Även medmänskligt stöd till drabbade är en viktig arbetsuppgift för en </w:t>
      </w:r>
      <w:proofErr w:type="spellStart"/>
      <w:r w:rsidRPr="00BE755A">
        <w:rPr>
          <w:rFonts w:ascii="Garamond" w:hAnsi="Garamond"/>
        </w:rPr>
        <w:t>FR</w:t>
      </w:r>
      <w:r w:rsidR="00521A36">
        <w:rPr>
          <w:rFonts w:ascii="Garamond" w:hAnsi="Garamond"/>
        </w:rPr>
        <w:t>G:are</w:t>
      </w:r>
      <w:proofErr w:type="spellEnd"/>
      <w:r w:rsidRPr="00BE755A">
        <w:rPr>
          <w:rFonts w:ascii="Garamond" w:hAnsi="Garamond"/>
        </w:rPr>
        <w:t>.</w:t>
      </w:r>
      <w:r w:rsidRPr="00BE755A">
        <w:rPr>
          <w:rFonts w:ascii="Garamond" w:hAnsi="Garamond"/>
        </w:rPr>
        <w:br/>
      </w:r>
      <w:r w:rsidRPr="00BE755A">
        <w:rPr>
          <w:rFonts w:ascii="Garamond" w:hAnsi="Garamond"/>
        </w:rPr>
        <w:lastRenderedPageBreak/>
        <w:br/>
      </w:r>
    </w:p>
    <w:p w14:paraId="3844EB37" w14:textId="77777777" w:rsidR="00511270" w:rsidRPr="002C1407" w:rsidRDefault="00511270" w:rsidP="00511270">
      <w:pPr>
        <w:rPr>
          <w:rFonts w:ascii="Garamond" w:hAnsi="Garamond" w:cs="Arial"/>
          <w:b/>
        </w:rPr>
      </w:pPr>
      <w:r w:rsidRPr="00BE755A">
        <w:rPr>
          <w:rFonts w:ascii="Garamond" w:hAnsi="Garamond"/>
        </w:rPr>
        <w:t xml:space="preserve">För att kunna kalla sig för FRG måste </w:t>
      </w:r>
    </w:p>
    <w:p w14:paraId="47007DA3" w14:textId="77777777" w:rsidR="00511270" w:rsidRPr="00BE755A" w:rsidRDefault="00511270" w:rsidP="00511270">
      <w:pPr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E755A">
        <w:rPr>
          <w:rFonts w:ascii="Garamond" w:hAnsi="Garamond"/>
        </w:rPr>
        <w:t>Gruppen</w:t>
      </w:r>
      <w:r w:rsidRPr="00BE755A">
        <w:rPr>
          <w:rFonts w:ascii="Garamond" w:hAnsi="Garamond" w:cs="Arial"/>
        </w:rPr>
        <w:t xml:space="preserve"> </w:t>
      </w:r>
      <w:r w:rsidRPr="00BE755A">
        <w:rPr>
          <w:rFonts w:ascii="Garamond" w:hAnsi="Garamond"/>
        </w:rPr>
        <w:t>bestå av mins</w:t>
      </w:r>
      <w:r>
        <w:rPr>
          <w:rFonts w:ascii="Garamond" w:hAnsi="Garamond"/>
        </w:rPr>
        <w:t>t 10 personer för samtidig insats.</w:t>
      </w:r>
    </w:p>
    <w:p w14:paraId="78E0BC30" w14:textId="54BB3336" w:rsidR="00511270" w:rsidRPr="002C1407" w:rsidRDefault="00511270" w:rsidP="00511270">
      <w:pPr>
        <w:numPr>
          <w:ilvl w:val="0"/>
          <w:numId w:val="8"/>
        </w:numPr>
        <w:spacing w:after="0" w:line="240" w:lineRule="auto"/>
        <w:rPr>
          <w:rFonts w:ascii="Garamond" w:hAnsi="Garamond"/>
          <w:b/>
        </w:rPr>
      </w:pPr>
      <w:r w:rsidRPr="00BE755A">
        <w:rPr>
          <w:rFonts w:ascii="Garamond" w:hAnsi="Garamond"/>
        </w:rPr>
        <w:t xml:space="preserve">Avtal finnas mellan </w:t>
      </w:r>
      <w:r w:rsidR="001403C4">
        <w:rPr>
          <w:rFonts w:ascii="Garamond" w:hAnsi="Garamond"/>
        </w:rPr>
        <w:t>FRG-</w:t>
      </w:r>
      <w:r w:rsidR="00521A36">
        <w:rPr>
          <w:rFonts w:ascii="Garamond" w:hAnsi="Garamond"/>
        </w:rPr>
        <w:t>resurserna</w:t>
      </w:r>
      <w:r w:rsidR="001403C4">
        <w:rPr>
          <w:rFonts w:ascii="Garamond" w:hAnsi="Garamond"/>
        </w:rPr>
        <w:t xml:space="preserve"> och kommun eller annan uppdragsgivare.</w:t>
      </w:r>
    </w:p>
    <w:p w14:paraId="60A085CE" w14:textId="77777777" w:rsidR="00511270" w:rsidRPr="00BE755A" w:rsidRDefault="00511270" w:rsidP="00511270">
      <w:pPr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Gruppen </w:t>
      </w:r>
      <w:r w:rsidR="001403C4" w:rsidRPr="001403C4">
        <w:rPr>
          <w:rFonts w:ascii="Garamond" w:hAnsi="Garamond"/>
        </w:rPr>
        <w:t>ha</w:t>
      </w:r>
      <w:r w:rsidR="00365EE0" w:rsidRPr="00365EE0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genomfört minst</w:t>
      </w:r>
      <w:r w:rsidRPr="00151E4B">
        <w:rPr>
          <w:rFonts w:ascii="Garamond" w:hAnsi="Garamond"/>
        </w:rPr>
        <w:t xml:space="preserve"> två</w:t>
      </w:r>
      <w:r>
        <w:rPr>
          <w:rFonts w:ascii="Garamond" w:hAnsi="Garamond"/>
        </w:rPr>
        <w:t xml:space="preserve"> aktiviteter</w:t>
      </w:r>
      <w:r w:rsidRPr="00BE755A">
        <w:rPr>
          <w:rFonts w:ascii="Garamond" w:hAnsi="Garamond"/>
        </w:rPr>
        <w:t xml:space="preserve"> per år.</w:t>
      </w:r>
    </w:p>
    <w:p w14:paraId="093A2028" w14:textId="77777777" w:rsidR="00511270" w:rsidRPr="00BE755A" w:rsidRDefault="00511270" w:rsidP="00511270">
      <w:pPr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Gruppen ha en eller flera FRG-ledare</w:t>
      </w:r>
      <w:r w:rsidR="00067862">
        <w:rPr>
          <w:rFonts w:ascii="Garamond" w:hAnsi="Garamond"/>
        </w:rPr>
        <w:t>.</w:t>
      </w:r>
    </w:p>
    <w:p w14:paraId="15F05CBA" w14:textId="2D0C4EEB" w:rsidR="00511270" w:rsidRPr="00151E4B" w:rsidRDefault="00511270" w:rsidP="00511270">
      <w:pPr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E755A">
        <w:rPr>
          <w:rFonts w:ascii="Garamond" w:hAnsi="Garamond"/>
        </w:rPr>
        <w:t xml:space="preserve">Gruppen </w:t>
      </w:r>
      <w:r w:rsidR="00521A36">
        <w:rPr>
          <w:rFonts w:ascii="Garamond" w:hAnsi="Garamond"/>
        </w:rPr>
        <w:t xml:space="preserve">ska </w:t>
      </w:r>
      <w:r w:rsidRPr="00BE755A">
        <w:rPr>
          <w:rFonts w:ascii="Garamond" w:hAnsi="Garamond"/>
        </w:rPr>
        <w:t>ha en FRG-ansvarig</w:t>
      </w:r>
      <w:r w:rsidR="00067862">
        <w:rPr>
          <w:rFonts w:ascii="Garamond" w:hAnsi="Garamond"/>
        </w:rPr>
        <w:t xml:space="preserve"> </w:t>
      </w:r>
      <w:r w:rsidR="00067862" w:rsidRPr="00067862">
        <w:rPr>
          <w:rFonts w:ascii="Garamond" w:hAnsi="Garamond"/>
          <w:u w:val="single"/>
        </w:rPr>
        <w:t>och ersättare för denna</w:t>
      </w:r>
      <w:r w:rsidR="00067862">
        <w:rPr>
          <w:rFonts w:ascii="Garamond" w:hAnsi="Garamond"/>
          <w:u w:val="single"/>
        </w:rPr>
        <w:t>.</w:t>
      </w:r>
    </w:p>
    <w:p w14:paraId="4121F5E8" w14:textId="396BF9E4" w:rsidR="00511270" w:rsidRDefault="00511270" w:rsidP="00511270">
      <w:pPr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Gruppen</w:t>
      </w:r>
      <w:r w:rsidR="00521A36">
        <w:rPr>
          <w:rFonts w:ascii="Garamond" w:hAnsi="Garamond"/>
        </w:rPr>
        <w:t xml:space="preserve"> gm </w:t>
      </w:r>
      <w:r>
        <w:rPr>
          <w:rFonts w:ascii="Garamond" w:hAnsi="Garamond"/>
        </w:rPr>
        <w:t>FRG-ansvarig</w:t>
      </w:r>
      <w:r w:rsidR="00521A36">
        <w:rPr>
          <w:rFonts w:ascii="Garamond" w:hAnsi="Garamond"/>
        </w:rPr>
        <w:t xml:space="preserve"> ska</w:t>
      </w:r>
      <w:r>
        <w:rPr>
          <w:rFonts w:ascii="Garamond" w:hAnsi="Garamond"/>
        </w:rPr>
        <w:t xml:space="preserve"> geno</w:t>
      </w:r>
      <w:r w:rsidR="009D2B3D">
        <w:rPr>
          <w:rFonts w:ascii="Garamond" w:hAnsi="Garamond"/>
        </w:rPr>
        <w:t xml:space="preserve">mföra samtal med </w:t>
      </w:r>
      <w:r w:rsidR="009D2B3D" w:rsidRPr="009D2B3D">
        <w:rPr>
          <w:rFonts w:ascii="Garamond" w:hAnsi="Garamond"/>
          <w:u w:val="single"/>
        </w:rPr>
        <w:t>företrädare för kommunen</w:t>
      </w:r>
      <w:r>
        <w:rPr>
          <w:rFonts w:ascii="Garamond" w:hAnsi="Garamond"/>
        </w:rPr>
        <w:t xml:space="preserve"> varje år</w:t>
      </w:r>
      <w:r w:rsidR="00067862">
        <w:rPr>
          <w:rFonts w:ascii="Garamond" w:hAnsi="Garamond"/>
        </w:rPr>
        <w:t>.</w:t>
      </w:r>
    </w:p>
    <w:p w14:paraId="4EE390CF" w14:textId="77777777" w:rsidR="00142DA1" w:rsidRDefault="00142DA1" w:rsidP="00FC39AE">
      <w:pPr>
        <w:spacing w:after="0" w:line="240" w:lineRule="auto"/>
        <w:ind w:left="720"/>
        <w:rPr>
          <w:rFonts w:ascii="Garamond" w:hAnsi="Garamond"/>
        </w:rPr>
      </w:pPr>
    </w:p>
    <w:p w14:paraId="0B3732A3" w14:textId="77777777" w:rsidR="00FC39AE" w:rsidRPr="00BE755A" w:rsidRDefault="00FC39AE" w:rsidP="00FC39AE">
      <w:pPr>
        <w:pStyle w:val="Rubrik5"/>
      </w:pPr>
      <w:r>
        <w:t>30-minuterssamtalet. Ett</w:t>
      </w:r>
      <w:r w:rsidRPr="00BE755A">
        <w:t xml:space="preserve"> årlig</w:t>
      </w:r>
      <w:r>
        <w:t>t samtal</w:t>
      </w:r>
      <w:r w:rsidR="00F96FB2">
        <w:t xml:space="preserve"> </w:t>
      </w:r>
      <w:r w:rsidR="00F96FB2" w:rsidRPr="00BE755A">
        <w:t>om FRG-verksamheten</w:t>
      </w:r>
      <w:r w:rsidR="00F96FB2">
        <w:t xml:space="preserve"> </w:t>
      </w:r>
      <w:r w:rsidR="00F96FB2" w:rsidRPr="00F96FB2">
        <w:rPr>
          <w:u w:val="single"/>
        </w:rPr>
        <w:t>med företrädare för kommunen</w:t>
      </w:r>
      <w:r w:rsidRPr="00BE755A">
        <w:t xml:space="preserve">. </w:t>
      </w:r>
    </w:p>
    <w:p w14:paraId="5F9E5E18" w14:textId="0B361613" w:rsidR="00FC39AE" w:rsidRPr="00BE755A" w:rsidRDefault="00FC39AE" w:rsidP="00FC39AE">
      <w:pPr>
        <w:rPr>
          <w:rFonts w:ascii="Garamond" w:hAnsi="Garamond"/>
        </w:rPr>
      </w:pPr>
      <w:r>
        <w:rPr>
          <w:rFonts w:ascii="Garamond" w:hAnsi="Garamond"/>
        </w:rPr>
        <w:t>En mycket viktig del i utvärderingen är det samtal som F</w:t>
      </w:r>
      <w:r w:rsidR="001D3F48">
        <w:rPr>
          <w:rFonts w:ascii="Garamond" w:hAnsi="Garamond"/>
        </w:rPr>
        <w:t xml:space="preserve">RG ska hålla med </w:t>
      </w:r>
      <w:r w:rsidR="001D3F48" w:rsidRPr="001D3F48">
        <w:rPr>
          <w:rFonts w:ascii="Garamond" w:hAnsi="Garamond"/>
          <w:u w:val="single"/>
        </w:rPr>
        <w:t>företrädare för kommunen</w:t>
      </w:r>
      <w:r w:rsidR="001D3F4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BE755A">
        <w:rPr>
          <w:rFonts w:ascii="Garamond" w:hAnsi="Garamond"/>
        </w:rPr>
        <w:t xml:space="preserve">Det är rimligt att FRG-ansvarig tillsammans med ytterligare ett par </w:t>
      </w:r>
      <w:proofErr w:type="spellStart"/>
      <w:r w:rsidR="00B241E2">
        <w:rPr>
          <w:rFonts w:ascii="Garamond" w:hAnsi="Garamond"/>
        </w:rPr>
        <w:t>FRG:are</w:t>
      </w:r>
      <w:proofErr w:type="spellEnd"/>
      <w:r w:rsidRPr="00BE755A">
        <w:rPr>
          <w:rFonts w:ascii="Garamond" w:hAnsi="Garamond"/>
        </w:rPr>
        <w:t xml:space="preserve"> får träffa kommunen som uppdragsgivare en gång per år för ett samtal om erfarenheter av verksamheten oc</w:t>
      </w:r>
      <w:r>
        <w:rPr>
          <w:rFonts w:ascii="Garamond" w:hAnsi="Garamond"/>
        </w:rPr>
        <w:t xml:space="preserve">h hur man ska inrikta sig för </w:t>
      </w:r>
      <w:r w:rsidRPr="00BE755A">
        <w:rPr>
          <w:rFonts w:ascii="Garamond" w:hAnsi="Garamond"/>
        </w:rPr>
        <w:t>kommande år.</w:t>
      </w:r>
    </w:p>
    <w:p w14:paraId="598CB87A" w14:textId="77777777" w:rsidR="00FC39AE" w:rsidRDefault="00FC39AE" w:rsidP="00FC39AE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Samtalet bör förberedas genom att FRG skickar </w:t>
      </w:r>
      <w:r w:rsidR="00365EE0">
        <w:rPr>
          <w:rFonts w:ascii="Garamond" w:hAnsi="Garamond"/>
        </w:rPr>
        <w:t xml:space="preserve">sin verksamhetsstatistik och </w:t>
      </w:r>
      <w:r>
        <w:rPr>
          <w:rFonts w:ascii="Garamond" w:hAnsi="Garamond"/>
        </w:rPr>
        <w:t xml:space="preserve">frågor som FRG vill ta upp </w:t>
      </w:r>
      <w:r w:rsidR="00365EE0" w:rsidRPr="00365EE0">
        <w:rPr>
          <w:rFonts w:ascii="Garamond" w:hAnsi="Garamond"/>
          <w:b/>
        </w:rPr>
        <w:t>med</w:t>
      </w:r>
      <w:r>
        <w:rPr>
          <w:rFonts w:ascii="Garamond" w:hAnsi="Garamond"/>
        </w:rPr>
        <w:t xml:space="preserve"> kommunen.</w:t>
      </w:r>
    </w:p>
    <w:p w14:paraId="068E0088" w14:textId="77777777" w:rsidR="00FC39AE" w:rsidRPr="00BE755A" w:rsidRDefault="00FC39AE" w:rsidP="00FC39AE">
      <w:pPr>
        <w:rPr>
          <w:rFonts w:ascii="Garamond" w:hAnsi="Garamond"/>
        </w:rPr>
      </w:pPr>
      <w:r>
        <w:rPr>
          <w:rFonts w:ascii="Garamond" w:hAnsi="Garamond"/>
        </w:rPr>
        <w:t>Exempel på frågor:</w:t>
      </w:r>
    </w:p>
    <w:p w14:paraId="10B71D94" w14:textId="77777777" w:rsidR="00FC39AE" w:rsidRPr="00D34558" w:rsidRDefault="00FC39AE" w:rsidP="004A2C2C">
      <w:pPr>
        <w:spacing w:after="0" w:line="240" w:lineRule="auto"/>
        <w:rPr>
          <w:rFonts w:ascii="Garamond" w:hAnsi="Garamond"/>
          <w:color w:val="FF0000"/>
        </w:rPr>
      </w:pPr>
    </w:p>
    <w:p w14:paraId="5BF664C5" w14:textId="77777777" w:rsidR="00FC39AE" w:rsidRPr="00BE755A" w:rsidRDefault="00FC39AE" w:rsidP="00FC39AE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BE755A">
        <w:rPr>
          <w:rFonts w:ascii="Garamond" w:hAnsi="Garamond"/>
        </w:rPr>
        <w:t>Hur bedömer kommunen att FRG har fungerat?</w:t>
      </w:r>
    </w:p>
    <w:p w14:paraId="1684C7A4" w14:textId="77777777" w:rsidR="00FC39AE" w:rsidRPr="00BE755A" w:rsidRDefault="00FC39AE" w:rsidP="00FC39AE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BE755A">
        <w:rPr>
          <w:rFonts w:ascii="Garamond" w:hAnsi="Garamond"/>
        </w:rPr>
        <w:t xml:space="preserve">Vad anser kommunen att FRG </w:t>
      </w:r>
      <w:r w:rsidR="00365EE0" w:rsidRPr="001403C4">
        <w:rPr>
          <w:rFonts w:ascii="Garamond" w:hAnsi="Garamond"/>
        </w:rPr>
        <w:t>behöver</w:t>
      </w:r>
      <w:r w:rsidR="00365EE0">
        <w:rPr>
          <w:rFonts w:ascii="Garamond" w:hAnsi="Garamond"/>
        </w:rPr>
        <w:t xml:space="preserve"> </w:t>
      </w:r>
      <w:r w:rsidRPr="00BE755A">
        <w:rPr>
          <w:rFonts w:ascii="Garamond" w:hAnsi="Garamond"/>
        </w:rPr>
        <w:t>förbättra under det kommande året?</w:t>
      </w:r>
    </w:p>
    <w:p w14:paraId="7EEB8B88" w14:textId="77777777" w:rsidR="00FC39AE" w:rsidRPr="00BE755A" w:rsidRDefault="00FC39AE" w:rsidP="00FC39AE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BE755A">
        <w:rPr>
          <w:rFonts w:ascii="Garamond" w:hAnsi="Garamond"/>
        </w:rPr>
        <w:t xml:space="preserve">Hur kommer kommunens krishanteringsarbete att utvecklas under kommande år? Vilka övningar planeras? Vilket eventuellt samarbete planeras med andra kommuner och regionalt? </w:t>
      </w:r>
    </w:p>
    <w:p w14:paraId="2D54E003" w14:textId="77777777" w:rsidR="00FC39AE" w:rsidRPr="00BE755A" w:rsidRDefault="00FC39AE" w:rsidP="00FC39AE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BE755A">
        <w:rPr>
          <w:rFonts w:ascii="Garamond" w:hAnsi="Garamond"/>
        </w:rPr>
        <w:t xml:space="preserve">Tror kommunen att den planerade utvecklingen kommer att påverka kommunens syn på FRG?  </w:t>
      </w:r>
    </w:p>
    <w:p w14:paraId="2C229374" w14:textId="77777777" w:rsidR="00FC39AE" w:rsidRPr="004C5773" w:rsidRDefault="00FC39AE" w:rsidP="00FC39AE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BE755A">
        <w:rPr>
          <w:rFonts w:ascii="Garamond" w:hAnsi="Garamond"/>
        </w:rPr>
        <w:t>Hur kommer kommunens ekonomiska stöd</w:t>
      </w:r>
      <w:r>
        <w:rPr>
          <w:rFonts w:ascii="Garamond" w:hAnsi="Garamond"/>
        </w:rPr>
        <w:t xml:space="preserve"> till FRG att se ut kommande år?</w:t>
      </w:r>
    </w:p>
    <w:p w14:paraId="457FA41B" w14:textId="77777777" w:rsidR="00FC39AE" w:rsidRDefault="00FC39AE" w:rsidP="000E73C0">
      <w:pPr>
        <w:rPr>
          <w:rFonts w:ascii="Garamond" w:hAnsi="Garamond"/>
          <w:b/>
        </w:rPr>
      </w:pPr>
    </w:p>
    <w:p w14:paraId="4CC766EA" w14:textId="77777777" w:rsidR="000E73C0" w:rsidRPr="00BE755A" w:rsidRDefault="000E73C0" w:rsidP="004C5773">
      <w:pPr>
        <w:pStyle w:val="Rubrik5"/>
      </w:pPr>
      <w:r w:rsidRPr="00BE755A">
        <w:t xml:space="preserve">Träff  </w:t>
      </w:r>
    </w:p>
    <w:p w14:paraId="18C40750" w14:textId="77777777" w:rsidR="000E73C0" w:rsidRPr="00BE755A" w:rsidRDefault="000E73C0" w:rsidP="000E73C0">
      <w:pPr>
        <w:rPr>
          <w:rFonts w:ascii="Garamond" w:hAnsi="Garamond"/>
        </w:rPr>
      </w:pPr>
      <w:r w:rsidRPr="00BE755A">
        <w:rPr>
          <w:rFonts w:ascii="Garamond" w:hAnsi="Garamond"/>
        </w:rPr>
        <w:t>En sammankomst med huvudsaklig uppgift att stärka FRG-gruppe</w:t>
      </w:r>
      <w:r w:rsidR="00067862">
        <w:rPr>
          <w:rFonts w:ascii="Garamond" w:hAnsi="Garamond"/>
        </w:rPr>
        <w:t xml:space="preserve">ns sociala sammanhållning. </w:t>
      </w:r>
      <w:r w:rsidRPr="00BE755A">
        <w:rPr>
          <w:rFonts w:ascii="Garamond" w:hAnsi="Garamond"/>
        </w:rPr>
        <w:t>Vid en träff kan man också ge mer översiktlig information.</w:t>
      </w:r>
    </w:p>
    <w:p w14:paraId="3359358C" w14:textId="77777777" w:rsidR="000E73C0" w:rsidRPr="00BE755A" w:rsidRDefault="000C2763" w:rsidP="00067862">
      <w:pPr>
        <w:pStyle w:val="Rubrik5"/>
      </w:pPr>
      <w:r>
        <w:t>Utbildning</w:t>
      </w:r>
    </w:p>
    <w:p w14:paraId="0067F928" w14:textId="77777777" w:rsidR="000E73C0" w:rsidRPr="00BE755A" w:rsidRDefault="000E73C0" w:rsidP="000E73C0">
      <w:pPr>
        <w:rPr>
          <w:rFonts w:ascii="Garamond" w:hAnsi="Garamond"/>
        </w:rPr>
      </w:pPr>
      <w:r w:rsidRPr="00BE755A">
        <w:rPr>
          <w:rFonts w:ascii="Garamond" w:hAnsi="Garamond"/>
        </w:rPr>
        <w:t xml:space="preserve">En planlagd sammankomst som syftar till </w:t>
      </w:r>
      <w:r w:rsidR="005D00BA">
        <w:rPr>
          <w:rFonts w:ascii="Garamond" w:hAnsi="Garamond"/>
        </w:rPr>
        <w:t xml:space="preserve">att </w:t>
      </w:r>
      <w:r w:rsidRPr="00BE755A">
        <w:rPr>
          <w:rFonts w:ascii="Garamond" w:hAnsi="Garamond"/>
        </w:rPr>
        <w:t>tillföra gruppen kompetens genom att ge nya kunskaper och/eller utveckla erfarenheter.</w:t>
      </w:r>
    </w:p>
    <w:p w14:paraId="2FCE16F9" w14:textId="77777777" w:rsidR="000E73C0" w:rsidRPr="00BE755A" w:rsidRDefault="000E73C0" w:rsidP="004C5773">
      <w:pPr>
        <w:pStyle w:val="Rubrik5"/>
      </w:pPr>
      <w:r w:rsidRPr="00BE755A">
        <w:t>Övning</w:t>
      </w:r>
    </w:p>
    <w:p w14:paraId="10542514" w14:textId="77777777" w:rsidR="000E73C0" w:rsidRPr="00365EE0" w:rsidRDefault="000E73C0" w:rsidP="000E73C0">
      <w:pPr>
        <w:rPr>
          <w:rFonts w:ascii="Garamond" w:hAnsi="Garamond"/>
          <w:b/>
        </w:rPr>
      </w:pPr>
      <w:r w:rsidRPr="00BE755A">
        <w:rPr>
          <w:rFonts w:ascii="Garamond" w:hAnsi="Garamond"/>
        </w:rPr>
        <w:t>En planlagd sammankomst med uppgift att lösa en uppgift, gärna tillsammans med andra.</w:t>
      </w:r>
      <w:r w:rsidR="005D00BA">
        <w:rPr>
          <w:rFonts w:ascii="Garamond" w:hAnsi="Garamond"/>
          <w:b/>
        </w:rPr>
        <w:t xml:space="preserve"> </w:t>
      </w:r>
      <w:r w:rsidRPr="00BE755A">
        <w:rPr>
          <w:rFonts w:ascii="Garamond" w:hAnsi="Garamond"/>
        </w:rPr>
        <w:t>Verksamheten syftar främst till att kontrollera gruppens förmåga men tillför självklart även kompetens både enskilt och i gruppen.</w:t>
      </w:r>
    </w:p>
    <w:p w14:paraId="071F313B" w14:textId="77777777" w:rsidR="000E73C0" w:rsidRPr="00BE755A" w:rsidRDefault="000C2763" w:rsidP="00C74849">
      <w:pPr>
        <w:pStyle w:val="Rubrik5"/>
      </w:pPr>
      <w:r>
        <w:t xml:space="preserve">FRG:s </w:t>
      </w:r>
      <w:r w:rsidR="000E73C0">
        <w:t>utrustning</w:t>
      </w:r>
    </w:p>
    <w:p w14:paraId="52B06A6A" w14:textId="62408D3D" w:rsidR="000E73C0" w:rsidRDefault="000E73C0" w:rsidP="000E73C0">
      <w:pPr>
        <w:rPr>
          <w:rFonts w:ascii="Garamond" w:hAnsi="Garamond"/>
        </w:rPr>
      </w:pPr>
      <w:r w:rsidRPr="00BE755A">
        <w:rPr>
          <w:rFonts w:ascii="Garamond" w:hAnsi="Garamond"/>
        </w:rPr>
        <w:t>FRG måste ha en tydlig profi</w:t>
      </w:r>
      <w:r w:rsidR="001D3F48">
        <w:rPr>
          <w:rFonts w:ascii="Garamond" w:hAnsi="Garamond"/>
        </w:rPr>
        <w:t xml:space="preserve">l även kring utrustning. Det </w:t>
      </w:r>
      <w:r w:rsidR="001D3F48" w:rsidRPr="001D3F48">
        <w:rPr>
          <w:rFonts w:ascii="Garamond" w:hAnsi="Garamond"/>
          <w:u w:val="single"/>
        </w:rPr>
        <w:t>bör</w:t>
      </w:r>
      <w:r w:rsidRPr="00BE755A">
        <w:rPr>
          <w:rFonts w:ascii="Garamond" w:hAnsi="Garamond"/>
        </w:rPr>
        <w:t xml:space="preserve"> därför tydligt framgå av utmärkningen att utrustning och </w:t>
      </w:r>
      <w:r w:rsidR="00B241E2">
        <w:rPr>
          <w:rFonts w:ascii="Garamond" w:hAnsi="Garamond"/>
        </w:rPr>
        <w:t>resurser</w:t>
      </w:r>
      <w:r w:rsidRPr="00BE755A">
        <w:rPr>
          <w:rFonts w:ascii="Garamond" w:hAnsi="Garamond"/>
        </w:rPr>
        <w:t xml:space="preserve"> tillhör FRG.</w:t>
      </w:r>
      <w:r w:rsidR="00184A85">
        <w:rPr>
          <w:rFonts w:ascii="Garamond" w:hAnsi="Garamond"/>
        </w:rPr>
        <w:t xml:space="preserve"> </w:t>
      </w:r>
    </w:p>
    <w:p w14:paraId="54EF575F" w14:textId="77777777" w:rsidR="00184A85" w:rsidRPr="00BE755A" w:rsidRDefault="00184A85" w:rsidP="000E73C0">
      <w:pPr>
        <w:rPr>
          <w:rFonts w:ascii="Garamond" w:hAnsi="Garamond"/>
        </w:rPr>
      </w:pPr>
      <w:r>
        <w:rPr>
          <w:rFonts w:ascii="Garamond" w:hAnsi="Garamond"/>
        </w:rPr>
        <w:t>Personlig utrustning och grupputrustning måste anpassas till FRG:s uppgifter.</w:t>
      </w:r>
    </w:p>
    <w:p w14:paraId="7CF7C2CE" w14:textId="77777777" w:rsidR="001E0DD6" w:rsidRDefault="001E0DD6" w:rsidP="000E73C0">
      <w:pPr>
        <w:rPr>
          <w:rFonts w:ascii="Garamond" w:hAnsi="Garamond"/>
        </w:rPr>
      </w:pPr>
    </w:p>
    <w:p w14:paraId="47F95D3C" w14:textId="77777777" w:rsidR="000E73C0" w:rsidRPr="00184A85" w:rsidRDefault="000E73C0" w:rsidP="000E73C0">
      <w:pPr>
        <w:rPr>
          <w:rFonts w:ascii="Garamond" w:hAnsi="Garamond"/>
          <w:color w:val="FF0000"/>
        </w:rPr>
      </w:pPr>
    </w:p>
    <w:p w14:paraId="447A9F23" w14:textId="77777777" w:rsidR="00DE1419" w:rsidRPr="00DE1419" w:rsidRDefault="00DE1419" w:rsidP="00365EE0">
      <w:pPr>
        <w:spacing w:after="0" w:line="240" w:lineRule="auto"/>
        <w:rPr>
          <w:rFonts w:ascii="Garamond" w:hAnsi="Garamond"/>
        </w:rPr>
      </w:pPr>
    </w:p>
    <w:p w14:paraId="2F37E179" w14:textId="15643856" w:rsidR="00D34558" w:rsidRDefault="000E73C0" w:rsidP="00D34558">
      <w:pPr>
        <w:pStyle w:val="Rubrik5"/>
      </w:pPr>
      <w:r w:rsidRPr="00BE755A">
        <w:lastRenderedPageBreak/>
        <w:t>FRG-</w:t>
      </w:r>
      <w:r w:rsidR="00521A36">
        <w:t>resurs</w:t>
      </w:r>
    </w:p>
    <w:p w14:paraId="0DD1BE0B" w14:textId="1D164CD0" w:rsidR="000E73C0" w:rsidRPr="00BA2A3C" w:rsidRDefault="000E73C0" w:rsidP="00D34558">
      <w:pPr>
        <w:rPr>
          <w:rFonts w:ascii="Garamond" w:hAnsi="Garamond"/>
        </w:rPr>
      </w:pPr>
      <w:r w:rsidRPr="00BA2A3C">
        <w:rPr>
          <w:rFonts w:ascii="Garamond" w:hAnsi="Garamond"/>
        </w:rPr>
        <w:t>FRG-</w:t>
      </w:r>
      <w:r w:rsidR="00521A36">
        <w:rPr>
          <w:rFonts w:ascii="Garamond" w:hAnsi="Garamond"/>
        </w:rPr>
        <w:t>resurser</w:t>
      </w:r>
      <w:r w:rsidRPr="00BA2A3C">
        <w:rPr>
          <w:rFonts w:ascii="Garamond" w:hAnsi="Garamond"/>
        </w:rPr>
        <w:t xml:space="preserve"> utbildas av Civilförsvarsförbundet enligt kursplan som tagits fram av Civilförsvarsförbundet och godkänts av MSB.  </w:t>
      </w:r>
    </w:p>
    <w:p w14:paraId="427472BB" w14:textId="546F0CBD" w:rsidR="000E73C0" w:rsidRPr="00BE755A" w:rsidRDefault="000E73C0" w:rsidP="000E73C0">
      <w:pPr>
        <w:rPr>
          <w:rFonts w:ascii="Garamond" w:hAnsi="Garamond"/>
        </w:rPr>
      </w:pPr>
      <w:r w:rsidRPr="00BE755A">
        <w:rPr>
          <w:rFonts w:ascii="Garamond" w:hAnsi="Garamond"/>
        </w:rPr>
        <w:t xml:space="preserve">FRG-ansvarig </w:t>
      </w:r>
      <w:r w:rsidR="00521A36">
        <w:rPr>
          <w:rFonts w:ascii="Garamond" w:hAnsi="Garamond"/>
        </w:rPr>
        <w:t xml:space="preserve">och kommunen </w:t>
      </w:r>
      <w:r w:rsidRPr="00BE755A">
        <w:rPr>
          <w:rFonts w:ascii="Garamond" w:hAnsi="Garamond"/>
        </w:rPr>
        <w:t>godkänner vilka som ska grundutbildas</w:t>
      </w:r>
      <w:r w:rsidR="000C2763">
        <w:rPr>
          <w:rFonts w:ascii="Garamond" w:hAnsi="Garamond"/>
        </w:rPr>
        <w:t>.</w:t>
      </w:r>
    </w:p>
    <w:p w14:paraId="08623565" w14:textId="38BFA679" w:rsidR="000E73C0" w:rsidRPr="00BE755A" w:rsidRDefault="00A903DA" w:rsidP="000E73C0">
      <w:pPr>
        <w:rPr>
          <w:rFonts w:ascii="Garamond" w:hAnsi="Garamond"/>
        </w:rPr>
      </w:pPr>
      <w:r>
        <w:rPr>
          <w:rFonts w:ascii="Garamond" w:hAnsi="Garamond"/>
        </w:rPr>
        <w:t>FRG-ansvarig kan i samråd med</w:t>
      </w:r>
      <w:r w:rsidR="003416BA">
        <w:rPr>
          <w:rFonts w:ascii="Garamond" w:hAnsi="Garamond"/>
        </w:rPr>
        <w:t xml:space="preserve"> </w:t>
      </w:r>
      <w:r w:rsidR="00D80237">
        <w:rPr>
          <w:rFonts w:ascii="Garamond" w:hAnsi="Garamond"/>
        </w:rPr>
        <w:t xml:space="preserve">kommunen </w:t>
      </w:r>
      <w:r w:rsidR="000E73C0" w:rsidRPr="00BE755A">
        <w:rPr>
          <w:rFonts w:ascii="Garamond" w:hAnsi="Garamond"/>
        </w:rPr>
        <w:t xml:space="preserve">avskilja </w:t>
      </w:r>
      <w:r w:rsidR="00B241E2">
        <w:rPr>
          <w:rFonts w:ascii="Garamond" w:hAnsi="Garamond"/>
        </w:rPr>
        <w:t>resurs</w:t>
      </w:r>
      <w:r w:rsidR="000E73C0" w:rsidRPr="00BE755A">
        <w:rPr>
          <w:rFonts w:ascii="Garamond" w:hAnsi="Garamond"/>
        </w:rPr>
        <w:t xml:space="preserve"> från uppdrag i gruppen</w:t>
      </w:r>
      <w:r w:rsidR="000C2763">
        <w:rPr>
          <w:rFonts w:ascii="Garamond" w:hAnsi="Garamond"/>
        </w:rPr>
        <w:t>.</w:t>
      </w:r>
    </w:p>
    <w:p w14:paraId="3AA725C7" w14:textId="77777777" w:rsidR="000E73C0" w:rsidRPr="00BE755A" w:rsidRDefault="000E73C0" w:rsidP="00C74849">
      <w:pPr>
        <w:pStyle w:val="Rubrik5"/>
      </w:pPr>
      <w:r w:rsidRPr="00BE755A">
        <w:t>FRG-ansvarig</w:t>
      </w:r>
    </w:p>
    <w:p w14:paraId="39612513" w14:textId="77777777" w:rsidR="000E73C0" w:rsidRDefault="00365EE0" w:rsidP="000E73C0">
      <w:pPr>
        <w:rPr>
          <w:rFonts w:ascii="Garamond" w:hAnsi="Garamond"/>
        </w:rPr>
      </w:pPr>
      <w:r>
        <w:rPr>
          <w:rFonts w:ascii="Garamond" w:hAnsi="Garamond"/>
        </w:rPr>
        <w:t xml:space="preserve">FRG-ansvarig </w:t>
      </w:r>
      <w:r w:rsidR="000C2763" w:rsidRPr="000C2763">
        <w:rPr>
          <w:rFonts w:ascii="Garamond" w:hAnsi="Garamond"/>
          <w:u w:val="single"/>
        </w:rPr>
        <w:t>utses av kommunen</w:t>
      </w:r>
      <w:r w:rsidR="000C2763" w:rsidRPr="00141908">
        <w:rPr>
          <w:rFonts w:ascii="Garamond" w:hAnsi="Garamond"/>
        </w:rPr>
        <w:t xml:space="preserve"> och </w:t>
      </w:r>
      <w:r>
        <w:rPr>
          <w:rFonts w:ascii="Garamond" w:hAnsi="Garamond"/>
        </w:rPr>
        <w:t xml:space="preserve">är den som </w:t>
      </w:r>
      <w:r w:rsidR="000E73C0" w:rsidRPr="00BE755A">
        <w:rPr>
          <w:rFonts w:ascii="Garamond" w:hAnsi="Garamond"/>
        </w:rPr>
        <w:t>är ansvarig för FRG-verksamheten i kommunen. FRG-ansvarig utbildas av Civilförsvarsförbundet enligt kursplan som tagits fram av Civilförsvarsförbundet och godkänts av MSB.</w:t>
      </w:r>
    </w:p>
    <w:p w14:paraId="5ED82550" w14:textId="3F867845" w:rsidR="00D80237" w:rsidRPr="00BE755A" w:rsidRDefault="00D80237" w:rsidP="000E73C0">
      <w:pPr>
        <w:rPr>
          <w:rFonts w:ascii="Garamond" w:hAnsi="Garamond"/>
        </w:rPr>
      </w:pPr>
      <w:r>
        <w:rPr>
          <w:rFonts w:ascii="Garamond" w:hAnsi="Garamond"/>
        </w:rPr>
        <w:t xml:space="preserve">Vid behov kan </w:t>
      </w:r>
      <w:r w:rsidR="00521A36">
        <w:rPr>
          <w:rFonts w:ascii="Garamond" w:hAnsi="Garamond"/>
        </w:rPr>
        <w:t xml:space="preserve">FRG-kansliet </w:t>
      </w:r>
      <w:r>
        <w:rPr>
          <w:rFonts w:ascii="Garamond" w:hAnsi="Garamond"/>
        </w:rPr>
        <w:t xml:space="preserve">medverka i rekryteringen av ny FRG-ansvarig. </w:t>
      </w:r>
    </w:p>
    <w:p w14:paraId="251C5EFB" w14:textId="327720F3" w:rsidR="000E73C0" w:rsidRPr="00BE755A" w:rsidRDefault="00A903DA" w:rsidP="00A903D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Kommunen</w:t>
      </w:r>
      <w:r w:rsidR="000E73C0" w:rsidRPr="00BE755A">
        <w:rPr>
          <w:rFonts w:ascii="Garamond" w:hAnsi="Garamond"/>
        </w:rPr>
        <w:t xml:space="preserve"> kan i sam</w:t>
      </w:r>
      <w:r>
        <w:rPr>
          <w:rFonts w:ascii="Garamond" w:hAnsi="Garamond"/>
        </w:rPr>
        <w:t>råd med FRG</w:t>
      </w:r>
      <w:r w:rsidR="00521A36">
        <w:rPr>
          <w:rFonts w:ascii="Garamond" w:hAnsi="Garamond"/>
        </w:rPr>
        <w:t>-kansliet</w:t>
      </w:r>
      <w:r>
        <w:rPr>
          <w:rFonts w:ascii="Garamond" w:hAnsi="Garamond"/>
        </w:rPr>
        <w:t xml:space="preserve"> </w:t>
      </w:r>
      <w:r w:rsidR="000E73C0" w:rsidRPr="00BE755A">
        <w:rPr>
          <w:rFonts w:ascii="Garamond" w:hAnsi="Garamond"/>
        </w:rPr>
        <w:t>avskilja olämplig FRG-ansvarig från uppdraget.</w:t>
      </w:r>
    </w:p>
    <w:p w14:paraId="4C7492C2" w14:textId="77777777" w:rsidR="000E73C0" w:rsidRPr="00BE755A" w:rsidRDefault="000E73C0" w:rsidP="000E73C0">
      <w:pPr>
        <w:rPr>
          <w:rFonts w:ascii="Garamond" w:hAnsi="Garamond"/>
          <w:b/>
        </w:rPr>
      </w:pPr>
    </w:p>
    <w:p w14:paraId="2F2EF292" w14:textId="77777777" w:rsidR="000E73C0" w:rsidRPr="00BE755A" w:rsidRDefault="000E73C0" w:rsidP="00C74849">
      <w:pPr>
        <w:pStyle w:val="Rubrik5"/>
      </w:pPr>
      <w:r w:rsidRPr="00BE755A">
        <w:t>FRG-ledare</w:t>
      </w:r>
    </w:p>
    <w:p w14:paraId="371C9991" w14:textId="77777777" w:rsidR="000E73C0" w:rsidRPr="00BE755A" w:rsidRDefault="00E34F4B" w:rsidP="000E73C0">
      <w:pPr>
        <w:rPr>
          <w:rFonts w:ascii="Garamond" w:hAnsi="Garamond"/>
        </w:rPr>
      </w:pPr>
      <w:r>
        <w:rPr>
          <w:rFonts w:ascii="Garamond" w:hAnsi="Garamond"/>
          <w:u w:val="single"/>
        </w:rPr>
        <w:t>Ledare av grupp.</w:t>
      </w:r>
      <w:r w:rsidR="000E73C0" w:rsidRPr="00BE755A">
        <w:rPr>
          <w:rFonts w:ascii="Garamond" w:hAnsi="Garamond"/>
        </w:rPr>
        <w:t xml:space="preserve"> Utbildas av Civilförsvarsförbundet enligt kursplan som tagits fram av Civilförsvarsförbundet och godkänts av MSB. </w:t>
      </w:r>
    </w:p>
    <w:p w14:paraId="5F3C10F0" w14:textId="77777777" w:rsidR="00A903DA" w:rsidRPr="00BE755A" w:rsidRDefault="00A903DA" w:rsidP="00A903DA">
      <w:pPr>
        <w:rPr>
          <w:rFonts w:ascii="Garamond" w:hAnsi="Garamond"/>
        </w:rPr>
      </w:pPr>
      <w:r w:rsidRPr="00BE755A">
        <w:rPr>
          <w:rFonts w:ascii="Garamond" w:hAnsi="Garamond"/>
        </w:rPr>
        <w:t>FRG-ansvarig godkänner vilka som ska grundutbildas</w:t>
      </w:r>
      <w:r w:rsidR="00365EE0">
        <w:rPr>
          <w:rFonts w:ascii="Garamond" w:hAnsi="Garamond"/>
        </w:rPr>
        <w:t xml:space="preserve"> till FRG-ledare</w:t>
      </w:r>
      <w:r>
        <w:rPr>
          <w:rFonts w:ascii="Garamond" w:hAnsi="Garamond"/>
        </w:rPr>
        <w:t>.</w:t>
      </w:r>
    </w:p>
    <w:p w14:paraId="1E62A90C" w14:textId="1A9BF187" w:rsidR="000E73C0" w:rsidRDefault="00A903DA" w:rsidP="00A903D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FRG-ansvarig kan i samråd med kommunen</w:t>
      </w:r>
      <w:r w:rsidR="000E73C0" w:rsidRPr="00BE755A">
        <w:rPr>
          <w:rFonts w:ascii="Garamond" w:hAnsi="Garamond"/>
        </w:rPr>
        <w:t xml:space="preserve"> avskilja ledare från sitt uppdrag.</w:t>
      </w:r>
    </w:p>
    <w:p w14:paraId="49FBED60" w14:textId="77777777" w:rsidR="00B7379C" w:rsidRDefault="00B7379C" w:rsidP="00A903DA">
      <w:pPr>
        <w:spacing w:after="0" w:line="240" w:lineRule="auto"/>
        <w:rPr>
          <w:rFonts w:ascii="Garamond" w:hAnsi="Garamond"/>
        </w:rPr>
      </w:pPr>
    </w:p>
    <w:p w14:paraId="2F3D9AE6" w14:textId="77777777" w:rsidR="001D3F48" w:rsidRDefault="001D3F48" w:rsidP="001D3F48">
      <w:pPr>
        <w:rPr>
          <w:rFonts w:ascii="Garamond" w:hAnsi="Garamond"/>
        </w:rPr>
      </w:pPr>
    </w:p>
    <w:p w14:paraId="696C2379" w14:textId="77777777" w:rsidR="001D3F48" w:rsidRPr="00BE755A" w:rsidRDefault="001D3F48" w:rsidP="001D3F48">
      <w:pPr>
        <w:rPr>
          <w:rFonts w:ascii="Garamond" w:hAnsi="Garamond"/>
        </w:rPr>
      </w:pPr>
    </w:p>
    <w:p w14:paraId="7499C274" w14:textId="77777777" w:rsidR="00B7379C" w:rsidRPr="00B7379C" w:rsidRDefault="00B7379C" w:rsidP="00B7379C"/>
    <w:p w14:paraId="49C5D2C0" w14:textId="3A08E64C" w:rsidR="000E73C0" w:rsidRDefault="000E73C0" w:rsidP="000E73C0">
      <w:pPr>
        <w:rPr>
          <w:rFonts w:ascii="Garamond" w:hAnsi="Garamond"/>
        </w:rPr>
      </w:pPr>
    </w:p>
    <w:p w14:paraId="0277C3CF" w14:textId="479F99A4" w:rsidR="000C2FC2" w:rsidRDefault="000C2FC2" w:rsidP="000E73C0">
      <w:pPr>
        <w:rPr>
          <w:rFonts w:ascii="Garamond" w:hAnsi="Garamond"/>
        </w:rPr>
      </w:pPr>
    </w:p>
    <w:p w14:paraId="50D60052" w14:textId="3CD72F2B" w:rsidR="000C2FC2" w:rsidRDefault="000C2FC2" w:rsidP="000E73C0">
      <w:pPr>
        <w:rPr>
          <w:rFonts w:ascii="Garamond" w:hAnsi="Garamond"/>
        </w:rPr>
      </w:pPr>
    </w:p>
    <w:p w14:paraId="2639553F" w14:textId="00881673" w:rsidR="000C2FC2" w:rsidRDefault="000C2FC2" w:rsidP="000E73C0">
      <w:pPr>
        <w:rPr>
          <w:rFonts w:ascii="Garamond" w:hAnsi="Garamond"/>
        </w:rPr>
      </w:pPr>
    </w:p>
    <w:p w14:paraId="7FD1F4F8" w14:textId="34AFBAF7" w:rsidR="000C2FC2" w:rsidRDefault="000C2FC2" w:rsidP="000E73C0">
      <w:pPr>
        <w:rPr>
          <w:rFonts w:ascii="Garamond" w:hAnsi="Garamond"/>
        </w:rPr>
      </w:pPr>
    </w:p>
    <w:p w14:paraId="54A47843" w14:textId="44A676B6" w:rsidR="000C2FC2" w:rsidRDefault="000C2FC2" w:rsidP="000E73C0">
      <w:pPr>
        <w:rPr>
          <w:rFonts w:ascii="Garamond" w:hAnsi="Garamond"/>
        </w:rPr>
      </w:pPr>
    </w:p>
    <w:p w14:paraId="4124EBD3" w14:textId="4077D0F9" w:rsidR="000C2FC2" w:rsidRDefault="000C2FC2" w:rsidP="000E73C0">
      <w:pPr>
        <w:rPr>
          <w:rFonts w:ascii="Garamond" w:hAnsi="Garamond"/>
        </w:rPr>
      </w:pPr>
    </w:p>
    <w:p w14:paraId="4F98B9B2" w14:textId="3118C851" w:rsidR="000C2FC2" w:rsidRDefault="000C2FC2" w:rsidP="000E73C0">
      <w:pPr>
        <w:rPr>
          <w:rFonts w:ascii="Garamond" w:hAnsi="Garamond"/>
        </w:rPr>
      </w:pPr>
    </w:p>
    <w:p w14:paraId="1EC99F6C" w14:textId="37F5BD77" w:rsidR="000C2FC2" w:rsidRDefault="000C2FC2" w:rsidP="000E73C0">
      <w:pPr>
        <w:rPr>
          <w:rFonts w:ascii="Garamond" w:hAnsi="Garamond"/>
        </w:rPr>
      </w:pPr>
    </w:p>
    <w:p w14:paraId="69723FCA" w14:textId="5F06261C" w:rsidR="000C2FC2" w:rsidRDefault="000C2FC2" w:rsidP="000E73C0">
      <w:pPr>
        <w:rPr>
          <w:rFonts w:ascii="Garamond" w:hAnsi="Garamond"/>
        </w:rPr>
      </w:pPr>
    </w:p>
    <w:p w14:paraId="09F0F86F" w14:textId="7C778241" w:rsidR="000C2FC2" w:rsidRDefault="000C2FC2" w:rsidP="000E73C0">
      <w:pPr>
        <w:rPr>
          <w:rFonts w:ascii="Garamond" w:hAnsi="Garamond"/>
        </w:rPr>
      </w:pPr>
    </w:p>
    <w:p w14:paraId="0FCCDFD8" w14:textId="41B4080F" w:rsidR="000C2FC2" w:rsidRDefault="000C2FC2" w:rsidP="000E73C0">
      <w:pPr>
        <w:rPr>
          <w:rFonts w:ascii="Garamond" w:hAnsi="Garamond"/>
        </w:rPr>
      </w:pPr>
    </w:p>
    <w:p w14:paraId="32A5EFD5" w14:textId="22EE83B1" w:rsidR="000C2FC2" w:rsidRDefault="000C2FC2" w:rsidP="000E73C0">
      <w:pPr>
        <w:rPr>
          <w:rFonts w:ascii="Garamond" w:hAnsi="Garamond"/>
        </w:rPr>
      </w:pPr>
    </w:p>
    <w:p w14:paraId="333ED174" w14:textId="77777777" w:rsidR="000C2FC2" w:rsidRPr="00BE755A" w:rsidRDefault="000C2FC2" w:rsidP="000E73C0">
      <w:pPr>
        <w:rPr>
          <w:rFonts w:ascii="Garamond" w:hAnsi="Garamond"/>
        </w:rPr>
      </w:pPr>
    </w:p>
    <w:p w14:paraId="4532FE45" w14:textId="479D3396" w:rsidR="000E73C0" w:rsidRDefault="000C2FC2" w:rsidP="00C74849">
      <w:pPr>
        <w:pStyle w:val="Rubrik5"/>
      </w:pPr>
      <w:r>
        <w:lastRenderedPageBreak/>
        <w:t>Frågeformulär</w:t>
      </w:r>
      <w:r>
        <w:br/>
      </w:r>
    </w:p>
    <w:p w14:paraId="5FD59941" w14:textId="5D673B50" w:rsidR="006D1A87" w:rsidRDefault="006D1A87" w:rsidP="00365EE0">
      <w:r>
        <w:t>FRG………………………………</w:t>
      </w:r>
      <w:r w:rsidR="00D35747">
        <w:t xml:space="preserve">…………..       </w:t>
      </w:r>
      <w:r>
        <w:t>Kommun………………………</w:t>
      </w:r>
      <w:r w:rsidR="00D35747">
        <w:t>…………….</w:t>
      </w:r>
    </w:p>
    <w:p w14:paraId="66A8F5D1" w14:textId="77777777" w:rsidR="000E73C0" w:rsidRDefault="000E73C0" w:rsidP="000E73C0">
      <w:pPr>
        <w:pStyle w:val="Liststycke"/>
      </w:pPr>
    </w:p>
    <w:p w14:paraId="7AEB3BF9" w14:textId="77777777" w:rsidR="006D1A87" w:rsidRPr="000C2FC2" w:rsidRDefault="00331FB6" w:rsidP="009E0D14">
      <w:pPr>
        <w:pStyle w:val="Liststycke"/>
        <w:numPr>
          <w:ilvl w:val="0"/>
          <w:numId w:val="15"/>
        </w:numPr>
        <w:spacing w:after="0" w:line="240" w:lineRule="auto"/>
        <w:outlineLvl w:val="0"/>
        <w:rPr>
          <w:rFonts w:cstheme="minorHAnsi"/>
          <w:b/>
          <w:bCs/>
        </w:rPr>
      </w:pPr>
      <w:r w:rsidRPr="000C2FC2">
        <w:rPr>
          <w:rFonts w:cstheme="minorHAnsi"/>
          <w:b/>
          <w:bCs/>
        </w:rPr>
        <w:t>Beskrivning av uppdrag från kommunen</w:t>
      </w:r>
    </w:p>
    <w:p w14:paraId="2D68B2A0" w14:textId="0848F420" w:rsidR="001E5BB0" w:rsidRPr="000C2FC2" w:rsidRDefault="00610A67" w:rsidP="001E5BB0">
      <w:pPr>
        <w:pStyle w:val="Liststycke"/>
        <w:numPr>
          <w:ilvl w:val="0"/>
          <w:numId w:val="18"/>
        </w:numPr>
        <w:spacing w:after="0" w:line="240" w:lineRule="auto"/>
        <w:outlineLvl w:val="0"/>
        <w:rPr>
          <w:rFonts w:cstheme="minorHAnsi"/>
        </w:rPr>
      </w:pPr>
      <w:r w:rsidRPr="000C2FC2">
        <w:rPr>
          <w:rFonts w:cstheme="minorHAnsi"/>
        </w:rPr>
        <w:t xml:space="preserve">Vilka mål har gällt för verksamheten under det senaste verksamhetsåret/tolvmånadersperioden. </w:t>
      </w:r>
    </w:p>
    <w:p w14:paraId="24995EA5" w14:textId="77777777" w:rsidR="00610A67" w:rsidRPr="000C2FC2" w:rsidRDefault="001E5BB0" w:rsidP="001E5BB0">
      <w:pPr>
        <w:pStyle w:val="Liststycke"/>
        <w:numPr>
          <w:ilvl w:val="0"/>
          <w:numId w:val="18"/>
        </w:numPr>
        <w:spacing w:after="0" w:line="240" w:lineRule="auto"/>
        <w:outlineLvl w:val="0"/>
        <w:rPr>
          <w:rFonts w:cstheme="minorHAnsi"/>
        </w:rPr>
      </w:pPr>
      <w:r w:rsidRPr="000C2FC2">
        <w:rPr>
          <w:rFonts w:cstheme="minorHAnsi"/>
        </w:rPr>
        <w:t xml:space="preserve"> </w:t>
      </w:r>
      <w:r w:rsidR="00610A67" w:rsidRPr="000C2FC2">
        <w:rPr>
          <w:rFonts w:cstheme="minorHAnsi"/>
        </w:rPr>
        <w:t>Vilka mål är särskilt prioriterade?</w:t>
      </w:r>
    </w:p>
    <w:p w14:paraId="2AD0B476" w14:textId="77777777" w:rsidR="009E0D14" w:rsidRPr="000C2FC2" w:rsidRDefault="009E0D14" w:rsidP="006D1A87">
      <w:pPr>
        <w:spacing w:after="0" w:line="240" w:lineRule="auto"/>
        <w:ind w:left="720"/>
        <w:outlineLvl w:val="0"/>
        <w:rPr>
          <w:rFonts w:cstheme="minorHAnsi"/>
        </w:rPr>
      </w:pPr>
    </w:p>
    <w:p w14:paraId="23A7E883" w14:textId="77777777" w:rsidR="005549C1" w:rsidRPr="000C2FC2" w:rsidRDefault="005549C1" w:rsidP="009E0D14">
      <w:pPr>
        <w:pStyle w:val="Liststycke"/>
        <w:rPr>
          <w:rFonts w:cstheme="minorHAnsi"/>
        </w:rPr>
      </w:pPr>
    </w:p>
    <w:p w14:paraId="7B8FB4AA" w14:textId="77777777" w:rsidR="005E0C44" w:rsidRPr="000C2FC2" w:rsidRDefault="00D22D40" w:rsidP="001E5BB0">
      <w:pPr>
        <w:pStyle w:val="Liststycke"/>
        <w:numPr>
          <w:ilvl w:val="0"/>
          <w:numId w:val="15"/>
        </w:numPr>
        <w:rPr>
          <w:rFonts w:cstheme="minorHAnsi"/>
          <w:b/>
        </w:rPr>
      </w:pPr>
      <w:r w:rsidRPr="000C2FC2">
        <w:rPr>
          <w:rFonts w:cstheme="minorHAnsi"/>
          <w:b/>
        </w:rPr>
        <w:t xml:space="preserve">Hur har </w:t>
      </w:r>
      <w:r w:rsidR="00F96FB2" w:rsidRPr="000C2FC2">
        <w:rPr>
          <w:rFonts w:cstheme="minorHAnsi"/>
          <w:b/>
        </w:rPr>
        <w:t xml:space="preserve">FRG </w:t>
      </w:r>
      <w:r w:rsidR="00F96FB2" w:rsidRPr="000C2FC2">
        <w:rPr>
          <w:rFonts w:cstheme="minorHAnsi"/>
          <w:b/>
          <w:u w:val="single"/>
        </w:rPr>
        <w:t>tagit emot</w:t>
      </w:r>
      <w:r w:rsidR="0034186A" w:rsidRPr="000C2FC2">
        <w:rPr>
          <w:rFonts w:cstheme="minorHAnsi"/>
          <w:b/>
        </w:rPr>
        <w:t xml:space="preserve"> och godkänt uppdraget?</w:t>
      </w:r>
    </w:p>
    <w:p w14:paraId="5312DE1C" w14:textId="77777777" w:rsidR="00D34558" w:rsidRPr="000C2FC2" w:rsidRDefault="00D34558" w:rsidP="00D34558">
      <w:pPr>
        <w:pStyle w:val="Liststycke"/>
        <w:rPr>
          <w:rFonts w:cstheme="minorHAnsi"/>
        </w:rPr>
      </w:pPr>
      <w:r w:rsidRPr="000C2FC2">
        <w:rPr>
          <w:rFonts w:cstheme="minorHAnsi"/>
        </w:rPr>
        <w:t>Skriftligt/muntligt?</w:t>
      </w:r>
    </w:p>
    <w:p w14:paraId="15DFB7DC" w14:textId="77777777" w:rsidR="00B27211" w:rsidRPr="000C2FC2" w:rsidRDefault="00B27211" w:rsidP="00B27211">
      <w:pPr>
        <w:pStyle w:val="Liststycke"/>
        <w:rPr>
          <w:rFonts w:cstheme="minorHAnsi"/>
        </w:rPr>
      </w:pPr>
    </w:p>
    <w:p w14:paraId="429D24AD" w14:textId="0C4FE4E1" w:rsidR="0034186A" w:rsidRPr="000C2FC2" w:rsidRDefault="008A1683" w:rsidP="001E5BB0">
      <w:pPr>
        <w:pStyle w:val="Liststycke"/>
        <w:numPr>
          <w:ilvl w:val="0"/>
          <w:numId w:val="15"/>
        </w:numPr>
        <w:rPr>
          <w:rFonts w:cstheme="minorHAnsi"/>
          <w:b/>
          <w:bCs/>
        </w:rPr>
      </w:pPr>
      <w:r w:rsidRPr="000C2FC2">
        <w:rPr>
          <w:rFonts w:cstheme="minorHAnsi"/>
          <w:b/>
          <w:bCs/>
        </w:rPr>
        <w:t>Statistik</w:t>
      </w:r>
      <w:r w:rsidR="007C3F4E" w:rsidRPr="000C2FC2">
        <w:rPr>
          <w:rFonts w:cstheme="minorHAnsi"/>
          <w:b/>
          <w:bCs/>
        </w:rPr>
        <w:t xml:space="preserve"> för verksamhetsåret </w:t>
      </w:r>
      <w:r w:rsidR="000C2FC2">
        <w:rPr>
          <w:rFonts w:cstheme="minorHAnsi"/>
          <w:b/>
          <w:bCs/>
        </w:rPr>
        <w:t>202</w:t>
      </w:r>
      <w:r w:rsidR="000578AD">
        <w:rPr>
          <w:rFonts w:cstheme="minorHAnsi"/>
          <w:b/>
          <w:bCs/>
        </w:rPr>
        <w:t>3</w:t>
      </w:r>
    </w:p>
    <w:p w14:paraId="64577D79" w14:textId="6D22ED5C" w:rsidR="008A1683" w:rsidRPr="000578AD" w:rsidRDefault="008A1683" w:rsidP="000578AD">
      <w:pPr>
        <w:pStyle w:val="Liststycke"/>
        <w:numPr>
          <w:ilvl w:val="1"/>
          <w:numId w:val="21"/>
        </w:numPr>
        <w:rPr>
          <w:rFonts w:cstheme="minorHAnsi"/>
        </w:rPr>
      </w:pPr>
      <w:r w:rsidRPr="000C2FC2">
        <w:rPr>
          <w:rFonts w:cstheme="minorHAnsi"/>
        </w:rPr>
        <w:t>Antal FRG-</w:t>
      </w:r>
      <w:r w:rsidR="000578AD">
        <w:rPr>
          <w:rFonts w:cstheme="minorHAnsi"/>
        </w:rPr>
        <w:t xml:space="preserve">resurser </w:t>
      </w:r>
      <w:r w:rsidRPr="000578AD">
        <w:rPr>
          <w:rFonts w:cstheme="minorHAnsi"/>
        </w:rPr>
        <w:t>med avtal med kommunen</w:t>
      </w:r>
    </w:p>
    <w:p w14:paraId="0B7576EF" w14:textId="6A6FFC83" w:rsidR="008A1683" w:rsidRPr="000C2FC2" w:rsidRDefault="008A1683" w:rsidP="009352E6">
      <w:pPr>
        <w:pStyle w:val="Liststycke"/>
        <w:numPr>
          <w:ilvl w:val="1"/>
          <w:numId w:val="21"/>
        </w:numPr>
        <w:rPr>
          <w:rFonts w:cstheme="minorHAnsi"/>
          <w:b/>
        </w:rPr>
      </w:pPr>
      <w:r w:rsidRPr="000C2FC2">
        <w:rPr>
          <w:rFonts w:cstheme="minorHAnsi"/>
        </w:rPr>
        <w:t xml:space="preserve">Antal </w:t>
      </w:r>
      <w:r w:rsidR="00993060" w:rsidRPr="000C2FC2">
        <w:rPr>
          <w:rFonts w:cstheme="minorHAnsi"/>
        </w:rPr>
        <w:t>FRG-</w:t>
      </w:r>
      <w:r w:rsidR="000578AD">
        <w:rPr>
          <w:rFonts w:cstheme="minorHAnsi"/>
        </w:rPr>
        <w:t>resurser</w:t>
      </w:r>
      <w:r w:rsidRPr="000C2FC2">
        <w:rPr>
          <w:rFonts w:cstheme="minorHAnsi"/>
        </w:rPr>
        <w:t xml:space="preserve"> me</w:t>
      </w:r>
      <w:r w:rsidR="00AC528A" w:rsidRPr="000C2FC2">
        <w:rPr>
          <w:rFonts w:cstheme="minorHAnsi"/>
        </w:rPr>
        <w:t xml:space="preserve">d avtal som </w:t>
      </w:r>
      <w:r w:rsidRPr="000C2FC2">
        <w:rPr>
          <w:rFonts w:cstheme="minorHAnsi"/>
        </w:rPr>
        <w:t xml:space="preserve">vid höjd beredskap </w:t>
      </w:r>
      <w:r w:rsidR="00AC528A" w:rsidRPr="000C2FC2">
        <w:rPr>
          <w:rFonts w:cstheme="minorHAnsi"/>
        </w:rPr>
        <w:t xml:space="preserve">har högre prioritet </w:t>
      </w:r>
      <w:r w:rsidRPr="000C2FC2">
        <w:rPr>
          <w:rFonts w:cstheme="minorHAnsi"/>
        </w:rPr>
        <w:t>än avtalet med kommunen</w:t>
      </w:r>
      <w:r w:rsidR="001403C4" w:rsidRPr="000C2FC2">
        <w:rPr>
          <w:rFonts w:cstheme="minorHAnsi"/>
        </w:rPr>
        <w:t xml:space="preserve">, dvs </w:t>
      </w:r>
      <w:r w:rsidR="000578AD">
        <w:rPr>
          <w:rFonts w:cstheme="minorHAnsi"/>
        </w:rPr>
        <w:t>personer</w:t>
      </w:r>
      <w:r w:rsidR="00F96FB2" w:rsidRPr="000C2FC2">
        <w:rPr>
          <w:rFonts w:cstheme="minorHAnsi"/>
        </w:rPr>
        <w:t xml:space="preserve"> </w:t>
      </w:r>
      <w:r w:rsidR="001403C4" w:rsidRPr="000C2FC2">
        <w:rPr>
          <w:rFonts w:cstheme="minorHAnsi"/>
        </w:rPr>
        <w:t>som då går till en annan uppdragsgivare.</w:t>
      </w:r>
    </w:p>
    <w:p w14:paraId="3460587C" w14:textId="73E54D7D" w:rsidR="008A1683" w:rsidRPr="000C2FC2" w:rsidRDefault="008A1683" w:rsidP="009352E6">
      <w:pPr>
        <w:pStyle w:val="Liststycke"/>
        <w:numPr>
          <w:ilvl w:val="1"/>
          <w:numId w:val="21"/>
        </w:numPr>
        <w:rPr>
          <w:rFonts w:cstheme="minorHAnsi"/>
        </w:rPr>
      </w:pPr>
      <w:r w:rsidRPr="000C2FC2">
        <w:rPr>
          <w:rFonts w:cstheme="minorHAnsi"/>
        </w:rPr>
        <w:t>Ant</w:t>
      </w:r>
      <w:r w:rsidR="00AC528A" w:rsidRPr="000C2FC2">
        <w:rPr>
          <w:rFonts w:cstheme="minorHAnsi"/>
        </w:rPr>
        <w:t>al grundutbildade FRG-</w:t>
      </w:r>
      <w:r w:rsidR="000578AD">
        <w:rPr>
          <w:rFonts w:cstheme="minorHAnsi"/>
        </w:rPr>
        <w:t>resurser under året</w:t>
      </w:r>
    </w:p>
    <w:p w14:paraId="6F2F6695" w14:textId="1669DD59" w:rsidR="008A1683" w:rsidRPr="000C2FC2" w:rsidRDefault="008A1683" w:rsidP="009352E6">
      <w:pPr>
        <w:pStyle w:val="Liststycke"/>
        <w:numPr>
          <w:ilvl w:val="1"/>
          <w:numId w:val="21"/>
        </w:numPr>
        <w:rPr>
          <w:rFonts w:cstheme="minorHAnsi"/>
        </w:rPr>
      </w:pPr>
      <w:r w:rsidRPr="000C2FC2">
        <w:rPr>
          <w:rFonts w:cstheme="minorHAnsi"/>
        </w:rPr>
        <w:t>Antal grundutbildade FRG-ledare</w:t>
      </w:r>
    </w:p>
    <w:p w14:paraId="087F64A8" w14:textId="77777777" w:rsidR="008A1683" w:rsidRDefault="00993060" w:rsidP="009352E6">
      <w:pPr>
        <w:pStyle w:val="Liststycke"/>
        <w:numPr>
          <w:ilvl w:val="1"/>
          <w:numId w:val="21"/>
        </w:numPr>
      </w:pPr>
      <w:r>
        <w:t>Antal</w:t>
      </w:r>
      <w:r w:rsidR="008A1683">
        <w:t xml:space="preserve"> fortbildade FRG-ledare</w:t>
      </w:r>
    </w:p>
    <w:p w14:paraId="1A4544B2" w14:textId="77777777" w:rsidR="008A1683" w:rsidRDefault="00993060" w:rsidP="009352E6">
      <w:pPr>
        <w:pStyle w:val="Liststycke"/>
        <w:numPr>
          <w:ilvl w:val="1"/>
          <w:numId w:val="21"/>
        </w:numPr>
      </w:pPr>
      <w:r>
        <w:t>Antal</w:t>
      </w:r>
      <w:r w:rsidR="008A1683">
        <w:t xml:space="preserve"> grundutbildade FRG-ansvariga</w:t>
      </w:r>
    </w:p>
    <w:p w14:paraId="6E6914F6" w14:textId="77777777" w:rsidR="008A1683" w:rsidRDefault="00993060" w:rsidP="009352E6">
      <w:pPr>
        <w:pStyle w:val="Liststycke"/>
        <w:numPr>
          <w:ilvl w:val="1"/>
          <w:numId w:val="21"/>
        </w:numPr>
      </w:pPr>
      <w:r>
        <w:t>Antal</w:t>
      </w:r>
      <w:r w:rsidR="008A1683">
        <w:t xml:space="preserve"> fortbildade FRG-ansvariga</w:t>
      </w:r>
    </w:p>
    <w:p w14:paraId="16A26C95" w14:textId="77777777" w:rsidR="003416BA" w:rsidRDefault="00993060" w:rsidP="009352E6">
      <w:pPr>
        <w:pStyle w:val="Liststycke"/>
        <w:numPr>
          <w:ilvl w:val="1"/>
          <w:numId w:val="21"/>
        </w:numPr>
      </w:pPr>
      <w:r>
        <w:t>Antal</w:t>
      </w:r>
      <w:r w:rsidR="00844A9D">
        <w:t xml:space="preserve"> utbildade i kriskommunikation</w:t>
      </w:r>
    </w:p>
    <w:p w14:paraId="50561954" w14:textId="3DBE504A" w:rsidR="008A1683" w:rsidRDefault="003416BA" w:rsidP="009352E6">
      <w:pPr>
        <w:pStyle w:val="Liststycke"/>
        <w:numPr>
          <w:ilvl w:val="1"/>
          <w:numId w:val="21"/>
        </w:numPr>
      </w:pPr>
      <w:r>
        <w:t xml:space="preserve">Antal utbildade i </w:t>
      </w:r>
      <w:proofErr w:type="spellStart"/>
      <w:r>
        <w:t>stabskunskap</w:t>
      </w:r>
      <w:proofErr w:type="spellEnd"/>
      <w:r w:rsidR="00D35747">
        <w:t xml:space="preserve">, </w:t>
      </w:r>
      <w:r>
        <w:t>medmänskligt stöd</w:t>
      </w:r>
      <w:r w:rsidR="00D35747">
        <w:t xml:space="preserve"> och </w:t>
      </w:r>
      <w:r>
        <w:t>WIS</w:t>
      </w:r>
    </w:p>
    <w:p w14:paraId="53CA3976" w14:textId="2F576B55" w:rsidR="003416BA" w:rsidRDefault="003416BA" w:rsidP="009352E6">
      <w:pPr>
        <w:pStyle w:val="Liststycke"/>
        <w:numPr>
          <w:ilvl w:val="1"/>
          <w:numId w:val="21"/>
        </w:numPr>
      </w:pPr>
      <w:r>
        <w:t>Antal utbildade i VAKA</w:t>
      </w:r>
    </w:p>
    <w:p w14:paraId="03ED1269" w14:textId="697A42DB" w:rsidR="00844A9D" w:rsidRDefault="00993060" w:rsidP="009352E6">
      <w:pPr>
        <w:pStyle w:val="Liststycke"/>
        <w:numPr>
          <w:ilvl w:val="1"/>
          <w:numId w:val="21"/>
        </w:numPr>
      </w:pPr>
      <w:r>
        <w:t>Antal</w:t>
      </w:r>
      <w:r w:rsidR="00844A9D">
        <w:t xml:space="preserve"> utbildade i</w:t>
      </w:r>
      <w:r w:rsidR="003416BA">
        <w:t xml:space="preserve"> CBRN, civil beredskap, samverkan och ledning</w:t>
      </w:r>
      <w:r w:rsidR="00B241E2">
        <w:t xml:space="preserve">, </w:t>
      </w:r>
      <w:r w:rsidR="003416BA">
        <w:t>sjukvård</w:t>
      </w:r>
      <w:r w:rsidR="00B241E2">
        <w:t xml:space="preserve"> och livsmedelssäkerhet</w:t>
      </w:r>
      <w:r w:rsidR="003416BA">
        <w:t xml:space="preserve"> via</w:t>
      </w:r>
      <w:r w:rsidR="00844A9D">
        <w:t xml:space="preserve"> </w:t>
      </w:r>
      <w:r w:rsidR="003416BA">
        <w:t>Försvarsutbildarna</w:t>
      </w:r>
    </w:p>
    <w:p w14:paraId="4EE380F8" w14:textId="57C0963D" w:rsidR="003416BA" w:rsidRDefault="003416BA" w:rsidP="009352E6">
      <w:pPr>
        <w:pStyle w:val="Liststycke"/>
        <w:numPr>
          <w:ilvl w:val="1"/>
          <w:numId w:val="21"/>
        </w:numPr>
      </w:pPr>
      <w:r>
        <w:t>Antal utbildade i minibuss via Bilkåren</w:t>
      </w:r>
    </w:p>
    <w:p w14:paraId="4F15617E" w14:textId="6D91EB8C" w:rsidR="00B241E2" w:rsidRDefault="00B241E2" w:rsidP="00B241E2">
      <w:pPr>
        <w:pStyle w:val="Liststycke"/>
        <w:numPr>
          <w:ilvl w:val="1"/>
          <w:numId w:val="21"/>
        </w:numPr>
      </w:pPr>
      <w:r>
        <w:t>Antal utbildade radiooperatörer via FRO?</w:t>
      </w:r>
    </w:p>
    <w:p w14:paraId="38E7E70A" w14:textId="77777777" w:rsidR="00B27211" w:rsidRDefault="00B27211" w:rsidP="009352E6">
      <w:pPr>
        <w:pStyle w:val="Liststycke"/>
        <w:numPr>
          <w:ilvl w:val="1"/>
          <w:numId w:val="21"/>
        </w:numPr>
      </w:pPr>
      <w:r>
        <w:t>Särskilda färdigheter som finns i gruppen</w:t>
      </w:r>
    </w:p>
    <w:p w14:paraId="33973A82" w14:textId="77777777" w:rsidR="00844A9D" w:rsidRDefault="00F5319B" w:rsidP="009352E6">
      <w:pPr>
        <w:pStyle w:val="Liststycke"/>
        <w:numPr>
          <w:ilvl w:val="1"/>
          <w:numId w:val="21"/>
        </w:numPr>
      </w:pPr>
      <w:r>
        <w:t>Har FRG övat under året?</w:t>
      </w:r>
    </w:p>
    <w:p w14:paraId="4BAC58D4" w14:textId="77777777" w:rsidR="00C26E49" w:rsidRDefault="00F5319B" w:rsidP="009352E6">
      <w:pPr>
        <w:pStyle w:val="Liststycke"/>
        <w:ind w:left="2160"/>
      </w:pPr>
      <w:r>
        <w:t>Antal övningstillfällen</w:t>
      </w:r>
    </w:p>
    <w:p w14:paraId="2DD8A16C" w14:textId="209E9B82" w:rsidR="00B10096" w:rsidRDefault="00844A9D" w:rsidP="009352E6">
      <w:pPr>
        <w:pStyle w:val="Liststycke"/>
        <w:ind w:left="2160"/>
      </w:pPr>
      <w:r>
        <w:t>Beskriv kortfattat övningarnas innehåll</w:t>
      </w:r>
      <w:r w:rsidR="000C2FC2">
        <w:t>.</w:t>
      </w:r>
    </w:p>
    <w:p w14:paraId="6AB56EFE" w14:textId="4DC12B78" w:rsidR="003035EA" w:rsidRDefault="003035EA" w:rsidP="009352E6">
      <w:pPr>
        <w:pStyle w:val="Liststycke"/>
        <w:numPr>
          <w:ilvl w:val="1"/>
          <w:numId w:val="21"/>
        </w:numPr>
      </w:pPr>
      <w:r>
        <w:t>Har FRG genomfört lokal utbildning förutom grundutbildning av FRG-</w:t>
      </w:r>
      <w:r w:rsidR="000578AD">
        <w:t>resurser</w:t>
      </w:r>
      <w:r>
        <w:t>?</w:t>
      </w:r>
    </w:p>
    <w:p w14:paraId="4D700068" w14:textId="77777777" w:rsidR="003035EA" w:rsidRDefault="003035EA" w:rsidP="009352E6">
      <w:pPr>
        <w:pStyle w:val="Liststycke"/>
        <w:ind w:left="2160"/>
      </w:pPr>
      <w:r>
        <w:t xml:space="preserve">Beskrivning. </w:t>
      </w:r>
    </w:p>
    <w:p w14:paraId="5CCC7277" w14:textId="77777777" w:rsidR="009352E6" w:rsidRDefault="00F5319B" w:rsidP="009352E6">
      <w:pPr>
        <w:pStyle w:val="Liststycke"/>
        <w:numPr>
          <w:ilvl w:val="1"/>
          <w:numId w:val="21"/>
        </w:numPr>
      </w:pPr>
      <w:r>
        <w:t xml:space="preserve">Har FRG genomfört skarpa insatser? </w:t>
      </w:r>
    </w:p>
    <w:p w14:paraId="61D54B8F" w14:textId="54B6B2AA" w:rsidR="00857B74" w:rsidRDefault="00DE1419" w:rsidP="00D35747">
      <w:pPr>
        <w:pStyle w:val="Liststycke"/>
        <w:ind w:left="2160"/>
      </w:pPr>
      <w:r>
        <w:t>Beskriv kortfattat insatserna.</w:t>
      </w:r>
    </w:p>
    <w:p w14:paraId="4B646087" w14:textId="4951B5F2" w:rsidR="005F7C4A" w:rsidRPr="000C2FC2" w:rsidRDefault="00D35747" w:rsidP="000C2FC2">
      <w:pPr>
        <w:pStyle w:val="Liststycke"/>
        <w:numPr>
          <w:ilvl w:val="1"/>
          <w:numId w:val="21"/>
        </w:numPr>
      </w:pPr>
      <w:r>
        <w:t xml:space="preserve">Har </w:t>
      </w:r>
      <w:r w:rsidR="00610A67">
        <w:t xml:space="preserve">FRG uppdaterat uppgifterna i </w:t>
      </w:r>
      <w:r w:rsidR="000C2FC2">
        <w:t>registret</w:t>
      </w:r>
      <w:r>
        <w:t xml:space="preserve"> via FRG-kansliet?</w:t>
      </w:r>
    </w:p>
    <w:p w14:paraId="64D7FDA6" w14:textId="06AD751C" w:rsidR="005F7C4A" w:rsidRDefault="005F7C4A" w:rsidP="009352E6">
      <w:pPr>
        <w:pStyle w:val="Liststycke"/>
        <w:numPr>
          <w:ilvl w:val="1"/>
          <w:numId w:val="21"/>
        </w:numPr>
      </w:pPr>
      <w:r>
        <w:t>Har FRG överenskommelser med andra uppdragsgivare än kommunen</w:t>
      </w:r>
      <w:r w:rsidR="000578AD">
        <w:t>?</w:t>
      </w:r>
    </w:p>
    <w:p w14:paraId="4D2AA4A4" w14:textId="77777777" w:rsidR="009911F1" w:rsidRPr="009911F1" w:rsidRDefault="00C26E49" w:rsidP="00D22D40">
      <w:pPr>
        <w:pStyle w:val="Liststycke"/>
        <w:numPr>
          <w:ilvl w:val="1"/>
          <w:numId w:val="21"/>
        </w:numPr>
        <w:rPr>
          <w:b/>
        </w:rPr>
      </w:pPr>
      <w:r>
        <w:t>Hur ser det personella läget ut idag jämfört med tidigare?</w:t>
      </w:r>
      <w:r w:rsidR="009911F1">
        <w:t xml:space="preserve"> </w:t>
      </w:r>
    </w:p>
    <w:p w14:paraId="77FB1186" w14:textId="77777777" w:rsidR="00D22D40" w:rsidRPr="00365EE0" w:rsidRDefault="009911F1" w:rsidP="00D22D40">
      <w:pPr>
        <w:pStyle w:val="Liststycke"/>
        <w:numPr>
          <w:ilvl w:val="1"/>
          <w:numId w:val="21"/>
        </w:numPr>
        <w:rPr>
          <w:b/>
        </w:rPr>
      </w:pPr>
      <w:r>
        <w:t>Är det förändringar i gruppen?</w:t>
      </w:r>
    </w:p>
    <w:p w14:paraId="75DC3BBC" w14:textId="77777777" w:rsidR="00EF704B" w:rsidRPr="009911F1" w:rsidRDefault="00EF704B" w:rsidP="00D22D40">
      <w:pPr>
        <w:pStyle w:val="Liststycke"/>
        <w:numPr>
          <w:ilvl w:val="1"/>
          <w:numId w:val="21"/>
        </w:numPr>
      </w:pPr>
      <w:r w:rsidRPr="009911F1">
        <w:t xml:space="preserve">Vad beror </w:t>
      </w:r>
      <w:r w:rsidR="00D22D40" w:rsidRPr="009911F1">
        <w:t xml:space="preserve">i så fall </w:t>
      </w:r>
      <w:r w:rsidRPr="009911F1">
        <w:t>skillnaderna på?</w:t>
      </w:r>
      <w:r w:rsidR="00D22D40" w:rsidRPr="009911F1">
        <w:t xml:space="preserve"> </w:t>
      </w:r>
    </w:p>
    <w:p w14:paraId="1CEC9775" w14:textId="77777777" w:rsidR="009911F1" w:rsidRDefault="00C26E49" w:rsidP="009911F1">
      <w:pPr>
        <w:pStyle w:val="Liststycke"/>
        <w:numPr>
          <w:ilvl w:val="1"/>
          <w:numId w:val="21"/>
        </w:numPr>
      </w:pPr>
      <w:r>
        <w:t>Finns det några särskilda övriga skillnader mot tidigare år?</w:t>
      </w:r>
    </w:p>
    <w:p w14:paraId="3B7B163B" w14:textId="77777777" w:rsidR="009911F1" w:rsidRDefault="009911F1" w:rsidP="005F7C4A">
      <w:pPr>
        <w:pStyle w:val="Liststycke"/>
        <w:numPr>
          <w:ilvl w:val="1"/>
          <w:numId w:val="21"/>
        </w:numPr>
      </w:pPr>
      <w:r>
        <w:t>Vad beror i så fall skillnaderna på?</w:t>
      </w:r>
    </w:p>
    <w:p w14:paraId="7C10AE25" w14:textId="77777777" w:rsidR="00331FB6" w:rsidRDefault="00CC6BB2" w:rsidP="009352E6">
      <w:pPr>
        <w:pStyle w:val="Liststycke"/>
        <w:numPr>
          <w:ilvl w:val="1"/>
          <w:numId w:val="21"/>
        </w:numPr>
      </w:pPr>
      <w:r>
        <w:t>Har FRG genomfört årligt samtal med</w:t>
      </w:r>
      <w:r w:rsidR="00F96FB2">
        <w:t xml:space="preserve"> företrädare för</w:t>
      </w:r>
      <w:r>
        <w:t xml:space="preserve"> kommunen?</w:t>
      </w:r>
    </w:p>
    <w:p w14:paraId="26F5C40B" w14:textId="77777777" w:rsidR="00610A67" w:rsidRDefault="00610A67" w:rsidP="009352E6">
      <w:pPr>
        <w:pStyle w:val="Liststycke"/>
        <w:ind w:left="1216" w:firstLine="224"/>
      </w:pPr>
      <w:r>
        <w:t>Ja</w:t>
      </w:r>
    </w:p>
    <w:p w14:paraId="3D6EA48D" w14:textId="77777777" w:rsidR="00610A67" w:rsidRDefault="00610A67" w:rsidP="009352E6">
      <w:pPr>
        <w:pStyle w:val="Liststycke"/>
        <w:ind w:left="1216" w:firstLine="224"/>
      </w:pPr>
      <w:r>
        <w:t>Nej</w:t>
      </w:r>
    </w:p>
    <w:p w14:paraId="58AB84CC" w14:textId="77777777" w:rsidR="00610A67" w:rsidRDefault="00610A67" w:rsidP="00CC6BB2">
      <w:pPr>
        <w:pStyle w:val="Liststycke"/>
        <w:ind w:left="1080"/>
      </w:pPr>
    </w:p>
    <w:p w14:paraId="2668056B" w14:textId="77777777" w:rsidR="00C371C9" w:rsidRPr="00C371C9" w:rsidRDefault="00C371C9" w:rsidP="00C371C9">
      <w:pPr>
        <w:pStyle w:val="Liststycke"/>
        <w:ind w:left="1080"/>
        <w:rPr>
          <w:b/>
        </w:rPr>
      </w:pPr>
    </w:p>
    <w:p w14:paraId="7FA49B21" w14:textId="77777777" w:rsidR="00DF12CA" w:rsidRPr="000C2FC2" w:rsidRDefault="00CC6BB2" w:rsidP="00DF12CA">
      <w:pPr>
        <w:pStyle w:val="Liststycke"/>
        <w:numPr>
          <w:ilvl w:val="0"/>
          <w:numId w:val="15"/>
        </w:numPr>
        <w:rPr>
          <w:b/>
          <w:bCs/>
        </w:rPr>
      </w:pPr>
      <w:r w:rsidRPr="000C2FC2">
        <w:rPr>
          <w:b/>
          <w:bCs/>
        </w:rPr>
        <w:t>Vad framkom vid samtalet eller samtalen</w:t>
      </w:r>
      <w:r w:rsidR="00DF12CA" w:rsidRPr="000C2FC2">
        <w:rPr>
          <w:b/>
          <w:bCs/>
        </w:rPr>
        <w:t xml:space="preserve"> med kommunen</w:t>
      </w:r>
      <w:r w:rsidRPr="000C2FC2">
        <w:rPr>
          <w:b/>
          <w:bCs/>
        </w:rPr>
        <w:t>?</w:t>
      </w:r>
    </w:p>
    <w:p w14:paraId="68E04935" w14:textId="77777777" w:rsidR="00CD2398" w:rsidRDefault="00B27211" w:rsidP="00CD2398">
      <w:pPr>
        <w:pStyle w:val="Liststycke"/>
        <w:numPr>
          <w:ilvl w:val="1"/>
          <w:numId w:val="19"/>
        </w:numPr>
      </w:pPr>
      <w:r>
        <w:t>Vad var kommunen nöjd med?</w:t>
      </w:r>
    </w:p>
    <w:p w14:paraId="7F6558C8" w14:textId="77777777" w:rsidR="00B27211" w:rsidRDefault="00B27211" w:rsidP="00CD2398">
      <w:pPr>
        <w:pStyle w:val="Liststycke"/>
        <w:numPr>
          <w:ilvl w:val="1"/>
          <w:numId w:val="19"/>
        </w:numPr>
      </w:pPr>
      <w:r>
        <w:t>Vad ville kommunen att FRG skulle bli bättre på</w:t>
      </w:r>
    </w:p>
    <w:p w14:paraId="6E0BEB63" w14:textId="77777777" w:rsidR="00CD2398" w:rsidRDefault="00B27211" w:rsidP="00CD2398">
      <w:pPr>
        <w:pStyle w:val="Liststycke"/>
        <w:numPr>
          <w:ilvl w:val="1"/>
          <w:numId w:val="19"/>
        </w:numPr>
      </w:pPr>
      <w:r>
        <w:t xml:space="preserve">Hur såg man på kommunens egen krishanteringsförmåga? </w:t>
      </w:r>
    </w:p>
    <w:p w14:paraId="5A52232F" w14:textId="77777777" w:rsidR="00B27211" w:rsidRDefault="00CD2398" w:rsidP="00CD2398">
      <w:pPr>
        <w:pStyle w:val="Liststycke"/>
        <w:numPr>
          <w:ilvl w:val="1"/>
          <w:numId w:val="19"/>
        </w:numPr>
      </w:pPr>
      <w:r>
        <w:t>Vad ska kommunen</w:t>
      </w:r>
      <w:r w:rsidR="00B27211">
        <w:t xml:space="preserve"> fokusera på </w:t>
      </w:r>
      <w:r>
        <w:t>nästa och eventuellt kommande år?</w:t>
      </w:r>
    </w:p>
    <w:p w14:paraId="1C1CA369" w14:textId="77777777" w:rsidR="00791268" w:rsidRDefault="00791268" w:rsidP="00CD2398">
      <w:pPr>
        <w:pStyle w:val="Liststycke"/>
        <w:numPr>
          <w:ilvl w:val="1"/>
          <w:numId w:val="19"/>
        </w:numPr>
      </w:pPr>
      <w:r>
        <w:t>Hur ser planerna ut för kommande</w:t>
      </w:r>
      <w:r w:rsidR="004A6453">
        <w:t xml:space="preserve"> </w:t>
      </w:r>
      <w:r>
        <w:t>kommunal övningsverksamhet?</w:t>
      </w:r>
    </w:p>
    <w:p w14:paraId="11B5A4C0" w14:textId="77777777" w:rsidR="00CD2398" w:rsidRDefault="00CD2398" w:rsidP="00CD2398">
      <w:pPr>
        <w:pStyle w:val="Liststycke"/>
        <w:numPr>
          <w:ilvl w:val="1"/>
          <w:numId w:val="19"/>
        </w:numPr>
      </w:pPr>
      <w:r>
        <w:t>Hur såg man på kostnaderna för krishanteringen?</w:t>
      </w:r>
    </w:p>
    <w:p w14:paraId="007E16AC" w14:textId="77777777" w:rsidR="000E73C0" w:rsidRDefault="00CD2398" w:rsidP="00C371C9">
      <w:pPr>
        <w:pStyle w:val="Liststycke"/>
        <w:numPr>
          <w:ilvl w:val="1"/>
          <w:numId w:val="19"/>
        </w:numPr>
      </w:pPr>
      <w:r>
        <w:t>Hur kommer det som framkommi</w:t>
      </w:r>
      <w:r w:rsidR="00DF12CA">
        <w:t>t att påverka verksamheten i FRG?</w:t>
      </w:r>
    </w:p>
    <w:p w14:paraId="4B14FE43" w14:textId="02165862" w:rsidR="00B241E2" w:rsidRDefault="00B241E2" w:rsidP="00C371C9">
      <w:pPr>
        <w:pStyle w:val="Liststycke"/>
        <w:numPr>
          <w:ilvl w:val="1"/>
          <w:numId w:val="19"/>
        </w:numPr>
      </w:pPr>
      <w:r>
        <w:t>Vilket utbildningsbehov finns för kommande verksamhetsår?</w:t>
      </w:r>
    </w:p>
    <w:p w14:paraId="00386B74" w14:textId="77777777" w:rsidR="00C371C9" w:rsidRPr="00C371C9" w:rsidRDefault="00C371C9" w:rsidP="004A6453">
      <w:pPr>
        <w:pStyle w:val="Liststycke"/>
        <w:ind w:left="1440"/>
      </w:pPr>
    </w:p>
    <w:p w14:paraId="0F7EDFA4" w14:textId="77777777" w:rsidR="00307217" w:rsidRPr="000C2FC2" w:rsidRDefault="00314856" w:rsidP="00307217">
      <w:pPr>
        <w:pStyle w:val="Liststycke"/>
        <w:numPr>
          <w:ilvl w:val="0"/>
          <w:numId w:val="15"/>
        </w:numPr>
        <w:outlineLvl w:val="0"/>
        <w:rPr>
          <w:rFonts w:ascii="Calibri" w:hAnsi="Calibri" w:cs="Calibri"/>
        </w:rPr>
      </w:pPr>
      <w:r w:rsidRPr="000C2FC2">
        <w:rPr>
          <w:rFonts w:ascii="Calibri" w:hAnsi="Calibri" w:cs="Calibri"/>
          <w:b/>
          <w:bCs/>
        </w:rPr>
        <w:t>FRG:s sammanfattande bedömning av egen måluppfyllelse för verksamheten.</w:t>
      </w:r>
      <w:r w:rsidRPr="000C2FC2">
        <w:rPr>
          <w:rFonts w:ascii="Calibri" w:hAnsi="Calibri" w:cs="Calibri"/>
        </w:rPr>
        <w:t xml:space="preserve"> Hur har FRG levt upp till de mål och förväntningar som kommunen haft för verksamheten?</w:t>
      </w:r>
    </w:p>
    <w:p w14:paraId="115652C9" w14:textId="77777777" w:rsidR="00307217" w:rsidRPr="000C2FC2" w:rsidRDefault="00307217" w:rsidP="00307217">
      <w:pPr>
        <w:pStyle w:val="Liststycke"/>
        <w:rPr>
          <w:rFonts w:ascii="Calibri" w:hAnsi="Calibri" w:cs="Calibri"/>
        </w:rPr>
      </w:pPr>
    </w:p>
    <w:p w14:paraId="37B29993" w14:textId="77777777" w:rsidR="00307217" w:rsidRPr="000C2FC2" w:rsidRDefault="00307217" w:rsidP="00307217">
      <w:pPr>
        <w:pStyle w:val="Liststycke"/>
        <w:numPr>
          <w:ilvl w:val="0"/>
          <w:numId w:val="15"/>
        </w:numPr>
        <w:outlineLvl w:val="0"/>
        <w:rPr>
          <w:rFonts w:ascii="Calibri" w:hAnsi="Calibri" w:cs="Calibri"/>
        </w:rPr>
      </w:pPr>
      <w:r w:rsidRPr="000C2FC2">
        <w:rPr>
          <w:rFonts w:ascii="Calibri" w:hAnsi="Calibri" w:cs="Calibri"/>
        </w:rPr>
        <w:t>H</w:t>
      </w:r>
      <w:r w:rsidRPr="000C2FC2">
        <w:rPr>
          <w:rFonts w:ascii="Calibri" w:hAnsi="Calibri" w:cs="Calibri"/>
          <w:b/>
          <w:bCs/>
        </w:rPr>
        <w:t>ur ska FRG fortsätta att arbeta</w:t>
      </w:r>
      <w:r w:rsidR="000041EA" w:rsidRPr="000C2FC2">
        <w:rPr>
          <w:rFonts w:ascii="Calibri" w:hAnsi="Calibri" w:cs="Calibri"/>
          <w:b/>
          <w:bCs/>
        </w:rPr>
        <w:t xml:space="preserve"> för att vidmakthålla det som fungerar</w:t>
      </w:r>
      <w:r w:rsidRPr="000C2FC2">
        <w:rPr>
          <w:rFonts w:ascii="Calibri" w:hAnsi="Calibri" w:cs="Calibri"/>
          <w:b/>
          <w:bCs/>
        </w:rPr>
        <w:t xml:space="preserve"> bra?</w:t>
      </w:r>
    </w:p>
    <w:p w14:paraId="59BA6ADA" w14:textId="77777777" w:rsidR="000041EA" w:rsidRPr="000C2FC2" w:rsidRDefault="000041EA" w:rsidP="000041EA">
      <w:pPr>
        <w:pStyle w:val="Liststycke"/>
        <w:rPr>
          <w:rFonts w:ascii="Calibri" w:hAnsi="Calibri" w:cs="Calibri"/>
        </w:rPr>
      </w:pPr>
    </w:p>
    <w:p w14:paraId="5FA20DDA" w14:textId="77777777" w:rsidR="000041EA" w:rsidRPr="000C2FC2" w:rsidRDefault="000041EA" w:rsidP="00307217">
      <w:pPr>
        <w:pStyle w:val="Liststycke"/>
        <w:numPr>
          <w:ilvl w:val="0"/>
          <w:numId w:val="15"/>
        </w:numPr>
        <w:outlineLvl w:val="0"/>
        <w:rPr>
          <w:rFonts w:ascii="Calibri" w:hAnsi="Calibri" w:cs="Calibri"/>
          <w:b/>
          <w:bCs/>
        </w:rPr>
      </w:pPr>
      <w:r w:rsidRPr="000C2FC2">
        <w:rPr>
          <w:rFonts w:ascii="Calibri" w:hAnsi="Calibri" w:cs="Calibri"/>
          <w:b/>
          <w:bCs/>
        </w:rPr>
        <w:t>Hur ska man förbättra/utveckla det som fungerar mindre bra?</w:t>
      </w:r>
    </w:p>
    <w:p w14:paraId="66FA4A2C" w14:textId="77777777" w:rsidR="00307217" w:rsidRPr="00D22D40" w:rsidRDefault="00307217" w:rsidP="00307217">
      <w:pPr>
        <w:pStyle w:val="Liststycke"/>
        <w:outlineLvl w:val="0"/>
        <w:rPr>
          <w:rFonts w:ascii="Garamond" w:hAnsi="Garamond"/>
          <w:b/>
        </w:rPr>
      </w:pPr>
    </w:p>
    <w:sectPr w:rsidR="00307217" w:rsidRPr="00D22D40" w:rsidSect="00D357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4AFD" w14:textId="77777777" w:rsidR="000C2FC2" w:rsidRDefault="000C2FC2" w:rsidP="000C2FC2">
      <w:pPr>
        <w:spacing w:after="0" w:line="240" w:lineRule="auto"/>
      </w:pPr>
      <w:r>
        <w:separator/>
      </w:r>
    </w:p>
  </w:endnote>
  <w:endnote w:type="continuationSeparator" w:id="0">
    <w:p w14:paraId="5D097785" w14:textId="77777777" w:rsidR="000C2FC2" w:rsidRDefault="000C2FC2" w:rsidP="000C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9212" w14:textId="33C373BF" w:rsidR="000C2FC2" w:rsidRDefault="000C2FC2">
    <w:pPr>
      <w:pStyle w:val="Sidfot"/>
    </w:pPr>
    <w:r>
      <w:t>202</w:t>
    </w:r>
    <w:r w:rsidR="00B241E2">
      <w:t>4</w:t>
    </w:r>
    <w:r>
      <w:t>-</w:t>
    </w:r>
    <w:r w:rsidR="00B241E2">
      <w:t>03</w:t>
    </w:r>
    <w:r>
      <w:t>-</w:t>
    </w:r>
    <w:r w:rsidR="00B241E2">
      <w:t>11</w:t>
    </w:r>
    <w:r>
      <w:t xml:space="preserve"> CW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833A" w14:textId="77777777" w:rsidR="000C2FC2" w:rsidRDefault="000C2FC2" w:rsidP="000C2FC2">
      <w:pPr>
        <w:spacing w:after="0" w:line="240" w:lineRule="auto"/>
      </w:pPr>
      <w:r>
        <w:separator/>
      </w:r>
    </w:p>
  </w:footnote>
  <w:footnote w:type="continuationSeparator" w:id="0">
    <w:p w14:paraId="73BC5D56" w14:textId="77777777" w:rsidR="000C2FC2" w:rsidRDefault="000C2FC2" w:rsidP="000C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D84"/>
    <w:multiLevelType w:val="hybridMultilevel"/>
    <w:tmpl w:val="4732C7A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2A09"/>
    <w:multiLevelType w:val="hybridMultilevel"/>
    <w:tmpl w:val="4148D6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A1E13"/>
    <w:multiLevelType w:val="hybridMultilevel"/>
    <w:tmpl w:val="C58870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E4AF3"/>
    <w:multiLevelType w:val="hybridMultilevel"/>
    <w:tmpl w:val="0E6CA1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2B8"/>
    <w:multiLevelType w:val="hybridMultilevel"/>
    <w:tmpl w:val="929CE72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91B24"/>
    <w:multiLevelType w:val="hybridMultilevel"/>
    <w:tmpl w:val="E1E23F6A"/>
    <w:lvl w:ilvl="0" w:tplc="6B5AF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B3EA4"/>
    <w:multiLevelType w:val="hybridMultilevel"/>
    <w:tmpl w:val="C1763C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0BA7"/>
    <w:multiLevelType w:val="hybridMultilevel"/>
    <w:tmpl w:val="F4AE4E7A"/>
    <w:lvl w:ilvl="0" w:tplc="024A3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96F15"/>
    <w:multiLevelType w:val="hybridMultilevel"/>
    <w:tmpl w:val="8766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904"/>
    <w:multiLevelType w:val="hybridMultilevel"/>
    <w:tmpl w:val="FB8A6724"/>
    <w:lvl w:ilvl="0" w:tplc="42448A24">
      <w:start w:val="1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D7067"/>
    <w:multiLevelType w:val="hybridMultilevel"/>
    <w:tmpl w:val="6C7667A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D1509B0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08F5"/>
    <w:multiLevelType w:val="hybridMultilevel"/>
    <w:tmpl w:val="8C065F3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11354B"/>
    <w:multiLevelType w:val="hybridMultilevel"/>
    <w:tmpl w:val="84264A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F0160"/>
    <w:multiLevelType w:val="hybridMultilevel"/>
    <w:tmpl w:val="0F267D08"/>
    <w:lvl w:ilvl="0" w:tplc="3E9A2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61D27"/>
    <w:multiLevelType w:val="hybridMultilevel"/>
    <w:tmpl w:val="2DAA2E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03F"/>
    <w:multiLevelType w:val="hybridMultilevel"/>
    <w:tmpl w:val="647EADB6"/>
    <w:lvl w:ilvl="0" w:tplc="36F6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0843"/>
    <w:multiLevelType w:val="hybridMultilevel"/>
    <w:tmpl w:val="C43EF2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C68FD"/>
    <w:multiLevelType w:val="hybridMultilevel"/>
    <w:tmpl w:val="29F05520"/>
    <w:lvl w:ilvl="0" w:tplc="3CDC1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84D1C"/>
    <w:multiLevelType w:val="hybridMultilevel"/>
    <w:tmpl w:val="F68266B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4D38"/>
    <w:multiLevelType w:val="hybridMultilevel"/>
    <w:tmpl w:val="3F842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78F6"/>
    <w:multiLevelType w:val="hybridMultilevel"/>
    <w:tmpl w:val="6E344188"/>
    <w:lvl w:ilvl="0" w:tplc="7496271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53187"/>
    <w:multiLevelType w:val="hybridMultilevel"/>
    <w:tmpl w:val="6F0221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1292"/>
    <w:multiLevelType w:val="hybridMultilevel"/>
    <w:tmpl w:val="463846D8"/>
    <w:lvl w:ilvl="0" w:tplc="20245338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90D5F"/>
    <w:multiLevelType w:val="hybridMultilevel"/>
    <w:tmpl w:val="18028B4A"/>
    <w:lvl w:ilvl="0" w:tplc="954ADB1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4A0750"/>
    <w:multiLevelType w:val="hybridMultilevel"/>
    <w:tmpl w:val="55B0993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488D"/>
    <w:multiLevelType w:val="hybridMultilevel"/>
    <w:tmpl w:val="0776B31E"/>
    <w:lvl w:ilvl="0" w:tplc="2D98A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36798"/>
    <w:multiLevelType w:val="hybridMultilevel"/>
    <w:tmpl w:val="EF94CA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451F"/>
    <w:multiLevelType w:val="hybridMultilevel"/>
    <w:tmpl w:val="4EAED0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B7D17"/>
    <w:multiLevelType w:val="hybridMultilevel"/>
    <w:tmpl w:val="5AC0F18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4210E54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37190">
    <w:abstractNumId w:val="14"/>
  </w:num>
  <w:num w:numId="2" w16cid:durableId="382749855">
    <w:abstractNumId w:val="25"/>
  </w:num>
  <w:num w:numId="3" w16cid:durableId="1033925448">
    <w:abstractNumId w:val="17"/>
  </w:num>
  <w:num w:numId="4" w16cid:durableId="2042129838">
    <w:abstractNumId w:val="5"/>
  </w:num>
  <w:num w:numId="5" w16cid:durableId="44649522">
    <w:abstractNumId w:val="7"/>
  </w:num>
  <w:num w:numId="6" w16cid:durableId="491337060">
    <w:abstractNumId w:val="22"/>
  </w:num>
  <w:num w:numId="7" w16cid:durableId="1895196195">
    <w:abstractNumId w:val="8"/>
  </w:num>
  <w:num w:numId="8" w16cid:durableId="204176739">
    <w:abstractNumId w:val="15"/>
  </w:num>
  <w:num w:numId="9" w16cid:durableId="1791582999">
    <w:abstractNumId w:val="12"/>
  </w:num>
  <w:num w:numId="10" w16cid:durableId="96414545">
    <w:abstractNumId w:val="3"/>
  </w:num>
  <w:num w:numId="11" w16cid:durableId="1117137369">
    <w:abstractNumId w:val="21"/>
  </w:num>
  <w:num w:numId="12" w16cid:durableId="438111831">
    <w:abstractNumId w:val="4"/>
  </w:num>
  <w:num w:numId="13" w16cid:durableId="1733845498">
    <w:abstractNumId w:val="26"/>
  </w:num>
  <w:num w:numId="14" w16cid:durableId="2096971749">
    <w:abstractNumId w:val="23"/>
  </w:num>
  <w:num w:numId="15" w16cid:durableId="943221082">
    <w:abstractNumId w:val="13"/>
  </w:num>
  <w:num w:numId="16" w16cid:durableId="640772116">
    <w:abstractNumId w:val="9"/>
  </w:num>
  <w:num w:numId="17" w16cid:durableId="1471822651">
    <w:abstractNumId w:val="18"/>
  </w:num>
  <w:num w:numId="18" w16cid:durableId="832650471">
    <w:abstractNumId w:val="20"/>
  </w:num>
  <w:num w:numId="19" w16cid:durableId="1725328284">
    <w:abstractNumId w:val="28"/>
  </w:num>
  <w:num w:numId="20" w16cid:durableId="1297182543">
    <w:abstractNumId w:val="0"/>
  </w:num>
  <w:num w:numId="21" w16cid:durableId="1286931178">
    <w:abstractNumId w:val="10"/>
  </w:num>
  <w:num w:numId="22" w16cid:durableId="867986144">
    <w:abstractNumId w:val="6"/>
  </w:num>
  <w:num w:numId="23" w16cid:durableId="791167943">
    <w:abstractNumId w:val="27"/>
  </w:num>
  <w:num w:numId="24" w16cid:durableId="155071319">
    <w:abstractNumId w:val="24"/>
  </w:num>
  <w:num w:numId="25" w16cid:durableId="1559319221">
    <w:abstractNumId w:val="11"/>
  </w:num>
  <w:num w:numId="26" w16cid:durableId="1203207001">
    <w:abstractNumId w:val="19"/>
  </w:num>
  <w:num w:numId="27" w16cid:durableId="1711294629">
    <w:abstractNumId w:val="16"/>
  </w:num>
  <w:num w:numId="28" w16cid:durableId="235093445">
    <w:abstractNumId w:val="1"/>
  </w:num>
  <w:num w:numId="29" w16cid:durableId="2479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B6"/>
    <w:rsid w:val="000041EA"/>
    <w:rsid w:val="000044BF"/>
    <w:rsid w:val="000578AD"/>
    <w:rsid w:val="00060D1A"/>
    <w:rsid w:val="00067862"/>
    <w:rsid w:val="00072F6D"/>
    <w:rsid w:val="000C2763"/>
    <w:rsid w:val="000C2FC2"/>
    <w:rsid w:val="000E73C0"/>
    <w:rsid w:val="001403C4"/>
    <w:rsid w:val="00141908"/>
    <w:rsid w:val="00142DA1"/>
    <w:rsid w:val="00174F5B"/>
    <w:rsid w:val="00184A85"/>
    <w:rsid w:val="001D3F48"/>
    <w:rsid w:val="001E0DD6"/>
    <w:rsid w:val="001E5BB0"/>
    <w:rsid w:val="00287EA6"/>
    <w:rsid w:val="0029632B"/>
    <w:rsid w:val="002C1407"/>
    <w:rsid w:val="002F2D07"/>
    <w:rsid w:val="003035EA"/>
    <w:rsid w:val="00306FB8"/>
    <w:rsid w:val="00307217"/>
    <w:rsid w:val="00314856"/>
    <w:rsid w:val="00324728"/>
    <w:rsid w:val="00331FB6"/>
    <w:rsid w:val="003416BA"/>
    <w:rsid w:val="0034186A"/>
    <w:rsid w:val="00342AAC"/>
    <w:rsid w:val="00365EE0"/>
    <w:rsid w:val="00386E02"/>
    <w:rsid w:val="003A37B2"/>
    <w:rsid w:val="003B79B0"/>
    <w:rsid w:val="004A2C2C"/>
    <w:rsid w:val="004A6453"/>
    <w:rsid w:val="004C5773"/>
    <w:rsid w:val="004F19E7"/>
    <w:rsid w:val="00506A83"/>
    <w:rsid w:val="00511270"/>
    <w:rsid w:val="00521A36"/>
    <w:rsid w:val="00536F50"/>
    <w:rsid w:val="005549C1"/>
    <w:rsid w:val="005C44AF"/>
    <w:rsid w:val="005D00BA"/>
    <w:rsid w:val="005E0C44"/>
    <w:rsid w:val="005F7C4A"/>
    <w:rsid w:val="00610A67"/>
    <w:rsid w:val="006412EA"/>
    <w:rsid w:val="006C55DE"/>
    <w:rsid w:val="006D1A87"/>
    <w:rsid w:val="00722498"/>
    <w:rsid w:val="007277BA"/>
    <w:rsid w:val="0074716C"/>
    <w:rsid w:val="00791268"/>
    <w:rsid w:val="007C3F4E"/>
    <w:rsid w:val="008424C5"/>
    <w:rsid w:val="00844A9D"/>
    <w:rsid w:val="00857B74"/>
    <w:rsid w:val="0089066A"/>
    <w:rsid w:val="008A1683"/>
    <w:rsid w:val="009352E6"/>
    <w:rsid w:val="00935A83"/>
    <w:rsid w:val="00987E7E"/>
    <w:rsid w:val="009911F1"/>
    <w:rsid w:val="00993060"/>
    <w:rsid w:val="009C760C"/>
    <w:rsid w:val="009D2B3D"/>
    <w:rsid w:val="009E0D14"/>
    <w:rsid w:val="00A07639"/>
    <w:rsid w:val="00A903DA"/>
    <w:rsid w:val="00AB16BB"/>
    <w:rsid w:val="00AC528A"/>
    <w:rsid w:val="00AF76FF"/>
    <w:rsid w:val="00B10096"/>
    <w:rsid w:val="00B241E2"/>
    <w:rsid w:val="00B27211"/>
    <w:rsid w:val="00B7379C"/>
    <w:rsid w:val="00BA2A3C"/>
    <w:rsid w:val="00C26E49"/>
    <w:rsid w:val="00C371C9"/>
    <w:rsid w:val="00C43AAF"/>
    <w:rsid w:val="00C74849"/>
    <w:rsid w:val="00CC0B4D"/>
    <w:rsid w:val="00CC6BB2"/>
    <w:rsid w:val="00CD2398"/>
    <w:rsid w:val="00CF5AE4"/>
    <w:rsid w:val="00D108F2"/>
    <w:rsid w:val="00D22D40"/>
    <w:rsid w:val="00D34558"/>
    <w:rsid w:val="00D35747"/>
    <w:rsid w:val="00D50353"/>
    <w:rsid w:val="00D80237"/>
    <w:rsid w:val="00DE1419"/>
    <w:rsid w:val="00DF12CA"/>
    <w:rsid w:val="00E34F4B"/>
    <w:rsid w:val="00EC00B8"/>
    <w:rsid w:val="00EF704B"/>
    <w:rsid w:val="00F4375C"/>
    <w:rsid w:val="00F5319B"/>
    <w:rsid w:val="00F96FB2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61E93B"/>
  <w15:docId w15:val="{6CDBBEAF-623B-46C3-BFBF-D498368E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5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E73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0E73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C57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C57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C4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0E73C0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0E73C0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C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C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4C577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betoning">
    <w:name w:val="Intense Emphasis"/>
    <w:basedOn w:val="Standardstycketeckensnitt"/>
    <w:uiPriority w:val="21"/>
    <w:qFormat/>
    <w:rsid w:val="00C74849"/>
    <w:rPr>
      <w:i/>
      <w:iCs/>
      <w:color w:val="5B9BD5" w:themeColor="accent1"/>
    </w:rPr>
  </w:style>
  <w:style w:type="paragraph" w:styleId="Sidhuvud">
    <w:name w:val="header"/>
    <w:basedOn w:val="Normal"/>
    <w:link w:val="SidhuvudChar"/>
    <w:uiPriority w:val="99"/>
    <w:unhideWhenUsed/>
    <w:rsid w:val="000C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2FC2"/>
  </w:style>
  <w:style w:type="paragraph" w:styleId="Sidfot">
    <w:name w:val="footer"/>
    <w:basedOn w:val="Normal"/>
    <w:link w:val="SidfotChar"/>
    <w:uiPriority w:val="99"/>
    <w:unhideWhenUsed/>
    <w:rsid w:val="000C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Alsander</dc:creator>
  <cp:lastModifiedBy>Carina Wiro</cp:lastModifiedBy>
  <cp:revision>2</cp:revision>
  <dcterms:created xsi:type="dcterms:W3CDTF">2024-03-20T09:45:00Z</dcterms:created>
  <dcterms:modified xsi:type="dcterms:W3CDTF">2024-03-20T09:45:00Z</dcterms:modified>
</cp:coreProperties>
</file>